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4" w:rsidRPr="00E81F27" w:rsidRDefault="00E81F27" w:rsidP="00E81F2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1F27">
        <w:rPr>
          <w:b/>
          <w:bCs/>
          <w:color w:val="000000" w:themeColor="text1"/>
          <w:sz w:val="28"/>
          <w:szCs w:val="28"/>
        </w:rPr>
        <w:t>Публичный доклад МАУ ДО «ДЮСШ»</w:t>
      </w:r>
    </w:p>
    <w:p w:rsidR="00A91114" w:rsidRPr="00E81F27" w:rsidRDefault="00A91114" w:rsidP="00E81F2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91114" w:rsidRDefault="00E81F27" w:rsidP="00A9111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результатам</w:t>
      </w:r>
      <w:r w:rsidR="00A91114">
        <w:rPr>
          <w:b/>
          <w:bCs/>
          <w:color w:val="000000" w:themeColor="text1"/>
          <w:sz w:val="28"/>
          <w:szCs w:val="28"/>
        </w:rPr>
        <w:t xml:space="preserve"> деятельности МАУ ДО</w:t>
      </w:r>
      <w:r w:rsidR="00A91114">
        <w:rPr>
          <w:bCs/>
          <w:color w:val="000000" w:themeColor="text1"/>
          <w:sz w:val="28"/>
          <w:szCs w:val="28"/>
        </w:rPr>
        <w:t xml:space="preserve"> </w:t>
      </w:r>
      <w:r w:rsidR="00A91114">
        <w:rPr>
          <w:b/>
          <w:bCs/>
          <w:color w:val="000000" w:themeColor="text1"/>
          <w:sz w:val="28"/>
          <w:szCs w:val="28"/>
        </w:rPr>
        <w:t xml:space="preserve"> «ДЮСШ» за 2017-2018 учебно</w:t>
      </w:r>
      <w:r>
        <w:rPr>
          <w:b/>
          <w:bCs/>
          <w:color w:val="000000" w:themeColor="text1"/>
          <w:sz w:val="28"/>
          <w:szCs w:val="28"/>
        </w:rPr>
        <w:t xml:space="preserve">м году </w:t>
      </w:r>
    </w:p>
    <w:p w:rsidR="00A91114" w:rsidRDefault="00A91114" w:rsidP="00A9111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 w:rsidRPr="00EF3F13">
        <w:rPr>
          <w:sz w:val="28"/>
          <w:szCs w:val="28"/>
        </w:rPr>
        <w:t xml:space="preserve">Настоящий </w:t>
      </w:r>
      <w:r w:rsidR="00E81F27" w:rsidRPr="00EF3F13">
        <w:rPr>
          <w:sz w:val="28"/>
          <w:szCs w:val="28"/>
        </w:rPr>
        <w:t>доклад</w:t>
      </w:r>
      <w:r w:rsidRPr="00EF3F13">
        <w:rPr>
          <w:sz w:val="28"/>
          <w:szCs w:val="28"/>
        </w:rPr>
        <w:t xml:space="preserve"> подготовлен по результатам </w:t>
      </w:r>
      <w:r w:rsidR="00E81F27" w:rsidRPr="00EF3F13">
        <w:rPr>
          <w:bCs/>
          <w:color w:val="000000" w:themeColor="text1"/>
          <w:sz w:val="28"/>
          <w:szCs w:val="28"/>
        </w:rPr>
        <w:t>деятельности МАУ ДО  «ДЮСШ» за 2017-2018 учебном</w:t>
      </w:r>
      <w:r w:rsidR="00EF3F13" w:rsidRPr="00EF3F13">
        <w:rPr>
          <w:bCs/>
          <w:color w:val="000000" w:themeColor="text1"/>
          <w:sz w:val="28"/>
          <w:szCs w:val="28"/>
        </w:rPr>
        <w:t xml:space="preserve"> году</w:t>
      </w:r>
      <w:r w:rsidRPr="00EF3F13">
        <w:rPr>
          <w:sz w:val="28"/>
          <w:szCs w:val="28"/>
        </w:rPr>
        <w:t xml:space="preserve"> согласно </w:t>
      </w:r>
      <w:r w:rsidR="00EF3F13" w:rsidRPr="00EF3F13">
        <w:rPr>
          <w:sz w:val="28"/>
          <w:szCs w:val="28"/>
        </w:rPr>
        <w:t>положению о публичном докладе</w:t>
      </w:r>
      <w:r w:rsidR="00EF3F13">
        <w:rPr>
          <w:sz w:val="28"/>
          <w:szCs w:val="28"/>
        </w:rPr>
        <w:t>.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EF3F13">
        <w:rPr>
          <w:sz w:val="28"/>
          <w:szCs w:val="28"/>
        </w:rPr>
        <w:t>публичного доклада</w:t>
      </w:r>
      <w:r>
        <w:rPr>
          <w:sz w:val="28"/>
          <w:szCs w:val="28"/>
        </w:rPr>
        <w:t xml:space="preserve"> МАУ ДО «ДЮСШ» является обеспечение доступности и открытости информации о деятельности учреждения. 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проводилась оценка: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образовательной деятельности;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системы управления организации;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организации учебного процесса;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содержания и качества подготовки учащихся,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выпускников;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качества кадрового обеспечения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качества учебно-методического обеспечения;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качества материально-технической базы;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функционирования внутренней системы оценки качества образования; </w:t>
      </w:r>
    </w:p>
    <w:p w:rsidR="00A91114" w:rsidRDefault="00A91114" w:rsidP="00A91114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-анализ </w:t>
      </w:r>
      <w:r w:rsidR="00EF3F13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>.</w:t>
      </w:r>
    </w:p>
    <w:p w:rsidR="00A91114" w:rsidRDefault="00A91114" w:rsidP="00A91114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Основной целью деятельности работы МАУ ДО «ДЮСШ» является создание комплексной системы физического воспитания, основанной на детско-юношеском спорте, направленной на формирование у учащихся привлекательности здорового образа жизни, на решение вопросов духовного, физического и спортивного развития и мастерства.</w:t>
      </w:r>
    </w:p>
    <w:p w:rsidR="00A91114" w:rsidRDefault="00A91114" w:rsidP="00A911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Процесс реализации поставленной цели включает  решение следующих задач: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Создание качественной системы образования как условия развития личности.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Утверждение здорового образа жизни, создание необходимых условий для содержательного досуга детей и их родителей средствами спорта.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Привлечение максимально возможного числа детей и подростков к систематическим занятиям спортом, направленных на развитие их личности.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результатов.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Построение системы взаимодействия с семьей и местным социумом.  </w:t>
      </w:r>
    </w:p>
    <w:p w:rsidR="00A91114" w:rsidRDefault="00A91114" w:rsidP="00A911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Развитие  ресурсного (материально-технического, кадрового,  методического) обеспечения учебно-воспитательного процесса. </w:t>
      </w:r>
    </w:p>
    <w:p w:rsidR="00A91114" w:rsidRDefault="00A91114" w:rsidP="00A91114">
      <w:pPr>
        <w:shd w:val="clear" w:color="auto" w:fill="FFFFFF"/>
        <w:spacing w:before="278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          Приоритетные направления учебно-воспитательной работы.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Для обучающихся ДЮСШ - </w:t>
      </w:r>
      <w:r>
        <w:rPr>
          <w:color w:val="000000" w:themeColor="text1"/>
          <w:sz w:val="28"/>
          <w:szCs w:val="28"/>
        </w:rPr>
        <w:t>приобретение практических навыков в  спортивной деятельности, поддержание здорового образа жизни, формирование необходимых личных качеств и социальных компетентностей для развития и совершенствования спортивного мастерства;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Для сотрудников - </w:t>
      </w:r>
      <w:r>
        <w:rPr>
          <w:color w:val="000000" w:themeColor="text1"/>
          <w:sz w:val="28"/>
          <w:szCs w:val="28"/>
        </w:rPr>
        <w:t>повышение профессионального уровня, квалификации;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В рамках дополнительного образования - </w:t>
      </w:r>
      <w:r>
        <w:rPr>
          <w:color w:val="000000" w:themeColor="text1"/>
          <w:sz w:val="28"/>
          <w:szCs w:val="28"/>
        </w:rPr>
        <w:t>расширение  кругозора и раннюю профориентацию.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Опираясь на  опыт работы в области развития  детского  спорта, Программа включает следующие </w:t>
      </w:r>
      <w:r>
        <w:rPr>
          <w:bCs/>
          <w:color w:val="000000" w:themeColor="text1"/>
          <w:sz w:val="28"/>
          <w:szCs w:val="28"/>
        </w:rPr>
        <w:t>направления: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1.               </w:t>
      </w:r>
      <w:r>
        <w:rPr>
          <w:bCs/>
          <w:color w:val="000000" w:themeColor="text1"/>
          <w:sz w:val="28"/>
          <w:szCs w:val="28"/>
        </w:rPr>
        <w:t>Нормативно-правовое направление</w:t>
      </w:r>
      <w:r>
        <w:rPr>
          <w:color w:val="000000" w:themeColor="text1"/>
          <w:sz w:val="28"/>
          <w:szCs w:val="28"/>
        </w:rPr>
        <w:t>, обеспечивающее реализацию прав и свобод     ребенка в соответствии с нормативными документами.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2.               </w:t>
      </w:r>
      <w:r>
        <w:rPr>
          <w:bCs/>
          <w:color w:val="000000" w:themeColor="text1"/>
          <w:sz w:val="28"/>
          <w:szCs w:val="28"/>
        </w:rPr>
        <w:t>Научно-исследовательское  и  экспериментально-исследовательское  направление</w:t>
      </w:r>
      <w:r>
        <w:rPr>
          <w:color w:val="000000" w:themeColor="text1"/>
          <w:sz w:val="28"/>
          <w:szCs w:val="28"/>
        </w:rPr>
        <w:t>, предусматривающее: осуществление деятельности учреждения на основе разработанных концепций; а также теоретические исследования, апробацию результатов и внедрение в образовательно-воспитательный процесс ДЮСШ  инновационных психолого-педагогических технологий (методов, форм, средств и т.д.).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3.               </w:t>
      </w:r>
      <w:r>
        <w:rPr>
          <w:bCs/>
          <w:color w:val="000000" w:themeColor="text1"/>
          <w:sz w:val="28"/>
          <w:szCs w:val="28"/>
        </w:rPr>
        <w:t>Методическое направление</w:t>
      </w:r>
      <w:r>
        <w:rPr>
          <w:color w:val="000000" w:themeColor="text1"/>
          <w:sz w:val="28"/>
          <w:szCs w:val="28"/>
        </w:rPr>
        <w:t xml:space="preserve">, заключающееся во внедрении в практику работы ДЮСШ  научных разработок в области дополнительного образования детей, в обобщении педагогических технологий, ориентированных на интеграцию ранее полученных знаний с </w:t>
      </w:r>
      <w:proofErr w:type="gramStart"/>
      <w:r>
        <w:rPr>
          <w:color w:val="000000" w:themeColor="text1"/>
          <w:sz w:val="28"/>
          <w:szCs w:val="28"/>
        </w:rPr>
        <w:t>новыми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4.               </w:t>
      </w:r>
      <w:r>
        <w:rPr>
          <w:bCs/>
          <w:color w:val="000000" w:themeColor="text1"/>
          <w:sz w:val="28"/>
          <w:szCs w:val="28"/>
        </w:rPr>
        <w:t>Организационное направление</w:t>
      </w:r>
      <w:r>
        <w:rPr>
          <w:color w:val="000000" w:themeColor="text1"/>
          <w:sz w:val="28"/>
          <w:szCs w:val="28"/>
        </w:rPr>
        <w:t>, предусматривающее организацию и проведение мероприятий программы.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5.               </w:t>
      </w:r>
      <w:r>
        <w:rPr>
          <w:bCs/>
          <w:color w:val="000000" w:themeColor="text1"/>
          <w:sz w:val="28"/>
          <w:szCs w:val="28"/>
        </w:rPr>
        <w:t>Работа с кадрами</w:t>
      </w:r>
      <w:r>
        <w:rPr>
          <w:color w:val="000000" w:themeColor="text1"/>
          <w:sz w:val="28"/>
          <w:szCs w:val="28"/>
        </w:rPr>
        <w:t> предусматривает проведение семинаров, мастер- классов для тренеров-преподавателей,  а также обобщение и распространение передового педагогического опыта.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6.               </w:t>
      </w:r>
      <w:r>
        <w:rPr>
          <w:bCs/>
          <w:color w:val="000000" w:themeColor="text1"/>
          <w:sz w:val="28"/>
          <w:szCs w:val="28"/>
        </w:rPr>
        <w:t xml:space="preserve">Работа с семьей и общественными организациями, </w:t>
      </w:r>
      <w:r>
        <w:rPr>
          <w:color w:val="000000" w:themeColor="text1"/>
          <w:sz w:val="28"/>
          <w:szCs w:val="28"/>
        </w:rPr>
        <w:t xml:space="preserve">предусматривает мероприятия, направленные на установление партнерских отношений с общественными организациями по поддержке детей и молодежи, вовлечение семей обучающихся в </w:t>
      </w:r>
      <w:proofErr w:type="spellStart"/>
      <w:r>
        <w:rPr>
          <w:color w:val="000000" w:themeColor="text1"/>
          <w:sz w:val="28"/>
          <w:szCs w:val="28"/>
        </w:rPr>
        <w:t>образовательно</w:t>
      </w:r>
      <w:proofErr w:type="spellEnd"/>
      <w:r>
        <w:rPr>
          <w:color w:val="000000" w:themeColor="text1"/>
          <w:sz w:val="28"/>
          <w:szCs w:val="28"/>
        </w:rPr>
        <w:t xml:space="preserve"> - воспитательный процесс.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Миссия ДЮСШ - осуществление координационной работы по организации и проведению мероприятий, формирующих стремление к здоровому образу жизни, оказание всесторонней помощи образовательным учреждениям в организации методической и спортивно-массовой, физкультурно-оздоровительной работы, повышение </w:t>
      </w:r>
      <w:proofErr w:type="spellStart"/>
      <w:r>
        <w:rPr>
          <w:sz w:val="28"/>
          <w:szCs w:val="28"/>
        </w:rPr>
        <w:t>конкурентноспособности</w:t>
      </w:r>
      <w:proofErr w:type="spellEnd"/>
      <w:r>
        <w:rPr>
          <w:sz w:val="28"/>
          <w:szCs w:val="28"/>
        </w:rPr>
        <w:t xml:space="preserve"> через повышение качества образовательного процесса.</w:t>
      </w:r>
    </w:p>
    <w:p w:rsidR="00A91114" w:rsidRDefault="00A91114" w:rsidP="00A911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ДЮСШ выполняет функции организационно - методического центра по реализации программ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спортивной направленности и находится в тесном контакте со следующими общественными организациями:  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Отдел молодёжной политики, физической культуры и спорта администрации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курирование спортивной деятельности ДЮСШ;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Управление образования администрации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азработка и реализация социальных проектов физкультурно-спортивной направленности, помощь в организации соревнований разного уровня, анализ результативности выступления учащихся ДЮСШ на соревнованиях, аттестация, повышение квалификации работников ДЮСШ, консультации, семинары;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Администрация п. </w:t>
      </w:r>
      <w:proofErr w:type="spellStart"/>
      <w:r>
        <w:rPr>
          <w:sz w:val="28"/>
          <w:szCs w:val="28"/>
        </w:rPr>
        <w:t>Трудармейский</w:t>
      </w:r>
      <w:proofErr w:type="spellEnd"/>
      <w:r>
        <w:rPr>
          <w:sz w:val="28"/>
          <w:szCs w:val="28"/>
        </w:rPr>
        <w:t xml:space="preserve"> – совместное проведение районных соревнований, спортивных праздников и мероприятий;  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СМИ - публикация информации о деятельности ДЮСШ;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Общеобразовательные школы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– проведение районной Спартакиады школьников, организация и проведение муниципальных этапов областных соревнований;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ДЮСШ Кемеровской области, областная  ДЮСШ – организация и проведение открытых первенств, соревнований разного уровня;</w:t>
      </w:r>
    </w:p>
    <w:p w:rsidR="00A91114" w:rsidRDefault="00A91114" w:rsidP="00A91114">
      <w:pPr>
        <w:shd w:val="clear" w:color="auto" w:fill="FFFFFF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Государственный и общественные организации спортивной направленност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осуществление совместной спортивной деятельности на базе ДЮСШ.</w:t>
      </w:r>
    </w:p>
    <w:p w:rsidR="00A91114" w:rsidRDefault="00A91114" w:rsidP="00A91114">
      <w:pPr>
        <w:shd w:val="clear" w:color="auto" w:fill="FFFFFF"/>
        <w:ind w:left="1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является центром развития детско-юношеской спорта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района, организуя целостный педагогический процесс, где главными лицами являются обучающиеся, тренеры, администрация, совместная деятельность которых направлена на сотрудничество с общей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 системой района. Она решается благодаря организации  и проведению учебно-тренировочного процесса на базе общеобразовательных школ, и на базе ДЮСШ. В учреждениях дополнительного образования детей ребенок получает возможность заниматься в малых (по сравнению с другими государственными образовательными учреждениями) группах. Это создает благоприятные возможности для его социализации, индивидуальной работы педагога с каждым воспитанником, а также для реализации творческого,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оздоровительного подхода. </w:t>
      </w:r>
    </w:p>
    <w:p w:rsidR="00A91114" w:rsidRDefault="00A91114" w:rsidP="00A91114">
      <w:pPr>
        <w:shd w:val="clear" w:color="auto" w:fill="FFFFFF"/>
        <w:ind w:left="15" w:firstLine="675"/>
        <w:jc w:val="center"/>
        <w:rPr>
          <w:b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5" w:firstLine="67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Характеристика контингента учащихся</w:t>
      </w:r>
    </w:p>
    <w:p w:rsidR="00A91114" w:rsidRDefault="00A91114" w:rsidP="00A91114">
      <w:pPr>
        <w:shd w:val="clear" w:color="auto" w:fill="FFFFFF"/>
        <w:ind w:left="15"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Учреждение организует работу с учащимися в течение всего календарного года. Прием заявлений и зачисление в МАУ ДО «ДЮСШ» производится в течение всего календарного года при условии наличия свободных </w:t>
      </w:r>
      <w:proofErr w:type="spellStart"/>
      <w:r>
        <w:rPr>
          <w:color w:val="000000" w:themeColor="text1"/>
          <w:sz w:val="28"/>
          <w:szCs w:val="28"/>
        </w:rPr>
        <w:t>мест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рганизация</w:t>
      </w:r>
      <w:proofErr w:type="spellEnd"/>
      <w:r>
        <w:rPr>
          <w:color w:val="000000" w:themeColor="text1"/>
          <w:sz w:val="28"/>
          <w:szCs w:val="28"/>
        </w:rPr>
        <w:t xml:space="preserve"> обучения строится в соответствии с учебным планом и учебными программами, рассчитанными на 46 недель учебных занятий непосредственно в условиях спортивной школы, и дополнительно 6 недель в условиях спортивно-оздоровительного лагеря и (или) по индивидуальным планам организации учебно-тренировочных сборов обучающихся.  </w:t>
      </w:r>
    </w:p>
    <w:p w:rsidR="00A91114" w:rsidRDefault="00A91114" w:rsidP="00A91114">
      <w:pPr>
        <w:shd w:val="clear" w:color="auto" w:fill="FFFFFF"/>
        <w:ind w:firstLine="6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 в МАУ ДО «ДЮСШ»  обучается 942  учащихся.</w:t>
      </w:r>
    </w:p>
    <w:p w:rsidR="00A91114" w:rsidRDefault="00A91114" w:rsidP="00A91114">
      <w:pPr>
        <w:ind w:left="855"/>
        <w:jc w:val="center"/>
        <w:rPr>
          <w:b/>
          <w:sz w:val="28"/>
          <w:szCs w:val="28"/>
        </w:rPr>
      </w:pPr>
    </w:p>
    <w:p w:rsidR="00A91114" w:rsidRDefault="00A91114" w:rsidP="00A91114">
      <w:pPr>
        <w:jc w:val="both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280"/>
        <w:gridCol w:w="3707"/>
        <w:gridCol w:w="6598"/>
      </w:tblGrid>
      <w:tr w:rsidR="00A91114" w:rsidTr="0000791E">
        <w:trPr>
          <w:trHeight w:val="9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 группах ДЮСШ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 группах СОГ (совместителей)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Трудармейская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27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Бурлаковская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183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Калачевская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103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Шарапская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224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Нофосафоновская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75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Терентьевская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30</w:t>
            </w:r>
          </w:p>
        </w:tc>
      </w:tr>
      <w:tr w:rsidR="00A91114" w:rsidTr="0000791E">
        <w:trPr>
          <w:trHeight w:val="4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Карагайлиская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30</w:t>
            </w:r>
          </w:p>
        </w:tc>
      </w:tr>
      <w:tr w:rsidR="00A91114" w:rsidTr="0000791E">
        <w:trPr>
          <w:trHeight w:val="4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Октябрьская ООШ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30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Ключевская ООШ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75</w:t>
            </w: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Михайловская ООШ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Прокопьевская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Б. </w:t>
            </w:r>
            <w:proofErr w:type="spellStart"/>
            <w:r>
              <w:rPr>
                <w:sz w:val="28"/>
                <w:szCs w:val="28"/>
                <w:lang w:eastAsia="en-US"/>
              </w:rPr>
              <w:t>Керлегеш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91114" w:rsidTr="0000791E">
        <w:trPr>
          <w:trHeight w:val="4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4" w:rsidRDefault="00A91114" w:rsidP="0000791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942</w:t>
            </w:r>
          </w:p>
        </w:tc>
      </w:tr>
    </w:tbl>
    <w:p w:rsidR="00A91114" w:rsidRDefault="00A91114" w:rsidP="00A91114">
      <w:pPr>
        <w:textAlignment w:val="baseline"/>
        <w:rPr>
          <w:sz w:val="28"/>
          <w:szCs w:val="28"/>
        </w:rPr>
      </w:pP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детей в ДЮСШ начинается с достижения ими возраста в зависимости от избранного вида спорта: фигурное катание с 3 лет, футбол – 8  лет; волейбол – 9 лет; борьба вольная,  бокс,  легкая атлетика, — с    10 лет,  при отсутствии противопоказаний по состоянию здоровья.</w:t>
      </w:r>
    </w:p>
    <w:p w:rsidR="00A91114" w:rsidRDefault="00A91114" w:rsidP="00A91114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Для зачисления детей в ДЮСШ  необходимы следующие документы:</w:t>
      </w:r>
    </w:p>
    <w:p w:rsidR="00A91114" w:rsidRDefault="00A91114" w:rsidP="00A91114">
      <w:pPr>
        <w:numPr>
          <w:ilvl w:val="0"/>
          <w:numId w:val="2"/>
        </w:numPr>
        <w:ind w:left="564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</w:t>
      </w:r>
    </w:p>
    <w:p w:rsidR="00A91114" w:rsidRDefault="00A91114" w:rsidP="00A91114">
      <w:pPr>
        <w:numPr>
          <w:ilvl w:val="0"/>
          <w:numId w:val="2"/>
        </w:numPr>
        <w:ind w:left="564"/>
        <w:textAlignment w:val="baseline"/>
        <w:rPr>
          <w:sz w:val="28"/>
          <w:szCs w:val="28"/>
        </w:rPr>
      </w:pPr>
      <w:r>
        <w:rPr>
          <w:sz w:val="28"/>
          <w:szCs w:val="28"/>
        </w:rPr>
        <w:t>Медицинская справка, разрешающая занятия избранным видом спорта.</w:t>
      </w:r>
    </w:p>
    <w:p w:rsidR="00A91114" w:rsidRDefault="00A91114" w:rsidP="00A91114">
      <w:pPr>
        <w:numPr>
          <w:ilvl w:val="0"/>
          <w:numId w:val="2"/>
        </w:numPr>
        <w:ind w:left="564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Согласие законных представителей на обработку персональных данных несовершеннолетнего ребенка</w:t>
      </w:r>
    </w:p>
    <w:p w:rsidR="00A91114" w:rsidRDefault="00A91114" w:rsidP="00A91114">
      <w:pPr>
        <w:numPr>
          <w:ilvl w:val="0"/>
          <w:numId w:val="2"/>
        </w:numPr>
        <w:ind w:left="564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рождении.</w:t>
      </w:r>
    </w:p>
    <w:p w:rsidR="00A91114" w:rsidRDefault="00A91114" w:rsidP="00A91114">
      <w:pPr>
        <w:numPr>
          <w:ilvl w:val="0"/>
          <w:numId w:val="2"/>
        </w:numPr>
        <w:ind w:left="564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3х4 см.</w:t>
      </w:r>
    </w:p>
    <w:p w:rsidR="00A91114" w:rsidRDefault="00A91114" w:rsidP="00A91114">
      <w:pPr>
        <w:ind w:firstLine="204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Предельный возраст обучающихся в учреждении восемнадцать лет для групп начальной подготовки, двадцать один год – для учебно-тренировочных и групп спортивного совершенствования.</w:t>
      </w:r>
    </w:p>
    <w:p w:rsidR="00A91114" w:rsidRDefault="00A91114" w:rsidP="00A91114">
      <w:pPr>
        <w:ind w:firstLine="20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 </w:t>
      </w:r>
      <w:r>
        <w:rPr>
          <w:bCs/>
          <w:color w:val="000000" w:themeColor="text1"/>
          <w:sz w:val="28"/>
          <w:szCs w:val="28"/>
        </w:rPr>
        <w:t>спортивно-оздоровительные группы</w:t>
      </w:r>
      <w:r>
        <w:rPr>
          <w:color w:val="000000" w:themeColor="text1"/>
          <w:sz w:val="28"/>
          <w:szCs w:val="28"/>
        </w:rPr>
        <w:t xml:space="preserve"> зачисляются дети и подростки в возрасте 7-18 лет. На данном этапе для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приоритетными являются воспитательная и спортивно-оздоровительная работа.</w:t>
      </w:r>
    </w:p>
    <w:p w:rsidR="00A91114" w:rsidRDefault="00A91114" w:rsidP="00A91114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группах начальной  подготовки</w:t>
      </w:r>
      <w:r>
        <w:rPr>
          <w:color w:val="000000" w:themeColor="text1"/>
          <w:sz w:val="28"/>
          <w:szCs w:val="28"/>
        </w:rPr>
        <w:t> осуществляется  физкультурно-оздоровительная  и воспитательная работа,  направленная  на разностороннюю  физическую подготовку и овладение основами техники избранного вида спорта,  выбор спортивной  специализации  и  выполнение контрольных  нормативов  для зачисления на учебно-тренировочный этап подготовки.</w:t>
      </w:r>
    </w:p>
    <w:p w:rsidR="00A91114" w:rsidRDefault="00A91114" w:rsidP="00A91114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Учебно-тренировочные группы</w:t>
      </w:r>
      <w:r>
        <w:rPr>
          <w:color w:val="000000" w:themeColor="text1"/>
          <w:sz w:val="28"/>
          <w:szCs w:val="28"/>
        </w:rPr>
        <w:t>   формируется  из обучающихся, не моложе 10- летнего возраста,  не имеющих отклонений в состоянии здоровья, прошедших  необходимую подготовку  не  менее  1  года  и  выполнивших приемные  нормативы по общефизической и специальной подготовке.  Перевод по годам обучения на этом   этапе   осуществляется   при   условии  выполнения   учащимися контрольно-переводных нормативов по общефизической  и  специальной подготовке в соответствии с федеральными стандартами по видам спорта.</w:t>
      </w:r>
    </w:p>
    <w:p w:rsidR="00A91114" w:rsidRDefault="00A91114" w:rsidP="00A91114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Группы</w:t>
      </w:r>
      <w:r>
        <w:rPr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спортивного   совершенствования</w:t>
      </w:r>
      <w:r>
        <w:rPr>
          <w:color w:val="000000" w:themeColor="text1"/>
          <w:sz w:val="28"/>
          <w:szCs w:val="28"/>
        </w:rPr>
        <w:t>  формируется    из спортсменов, выполнивших спортивный разряд кандидата в мастера спорта или имеющих спортивный разряд. Перевод по годам обучения на этом  этапе  осуществляется  при  условии положительной динамики прироста спортивных показателей.</w:t>
      </w:r>
    </w:p>
    <w:p w:rsidR="00A91114" w:rsidRDefault="00A91114" w:rsidP="00A91114">
      <w:pPr>
        <w:shd w:val="clear" w:color="auto" w:fill="FFFFFF"/>
        <w:ind w:left="15" w:firstLine="67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2.3. Педагогический состав ДЮСШ.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  В детско-юношеской спортивной школе работает 23 </w:t>
      </w:r>
      <w:proofErr w:type="spellStart"/>
      <w:proofErr w:type="gramStart"/>
      <w:r>
        <w:rPr>
          <w:color w:val="000000" w:themeColor="text1"/>
          <w:sz w:val="28"/>
          <w:szCs w:val="28"/>
        </w:rPr>
        <w:t>тренера-преподаватель</w:t>
      </w:r>
      <w:proofErr w:type="spellEnd"/>
      <w:proofErr w:type="gramEnd"/>
      <w:r>
        <w:rPr>
          <w:color w:val="000000" w:themeColor="text1"/>
          <w:sz w:val="28"/>
          <w:szCs w:val="28"/>
        </w:rPr>
        <w:t>, из них 10 совместителей. Функционируют 14 отделений по следующим видам спорта: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волейбол;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баскетбол;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футбол;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лыжные гонки;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шахматы;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легкая атлетика;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волейбол;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борьба вольная;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бокс;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хоккей;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дзюдо;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флорбол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плавание;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самбо;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фигурное катание.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Основной формой работы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 являются занятия по отделениям:</w:t>
      </w:r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п. </w:t>
      </w:r>
      <w:proofErr w:type="spellStart"/>
      <w:r>
        <w:rPr>
          <w:color w:val="000000" w:themeColor="text1"/>
          <w:sz w:val="28"/>
          <w:szCs w:val="28"/>
        </w:rPr>
        <w:t>Трудармейский</w:t>
      </w:r>
      <w:proofErr w:type="spellEnd"/>
      <w:r>
        <w:rPr>
          <w:color w:val="000000" w:themeColor="text1"/>
          <w:sz w:val="28"/>
          <w:szCs w:val="28"/>
        </w:rPr>
        <w:t xml:space="preserve">, п. Каменный Ключ,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арагайла</w:t>
      </w:r>
      <w:proofErr w:type="spellEnd"/>
      <w:r>
        <w:rPr>
          <w:color w:val="000000" w:themeColor="text1"/>
          <w:sz w:val="28"/>
          <w:szCs w:val="28"/>
        </w:rPr>
        <w:t xml:space="preserve">, п. </w:t>
      </w:r>
      <w:proofErr w:type="spellStart"/>
      <w:r>
        <w:rPr>
          <w:color w:val="000000" w:themeColor="text1"/>
          <w:sz w:val="28"/>
          <w:szCs w:val="28"/>
        </w:rPr>
        <w:t>Кольчегиз</w:t>
      </w:r>
      <w:proofErr w:type="spellEnd"/>
      <w:r>
        <w:rPr>
          <w:color w:val="000000" w:themeColor="text1"/>
          <w:sz w:val="28"/>
          <w:szCs w:val="28"/>
        </w:rPr>
        <w:t xml:space="preserve">, с. Бурлаки, с. </w:t>
      </w:r>
      <w:proofErr w:type="spellStart"/>
      <w:r>
        <w:rPr>
          <w:color w:val="000000" w:themeColor="text1"/>
          <w:sz w:val="28"/>
          <w:szCs w:val="28"/>
        </w:rPr>
        <w:t>Котино</w:t>
      </w:r>
      <w:proofErr w:type="spellEnd"/>
      <w:r>
        <w:rPr>
          <w:color w:val="000000" w:themeColor="text1"/>
          <w:sz w:val="28"/>
          <w:szCs w:val="28"/>
        </w:rPr>
        <w:t xml:space="preserve">, с. Михайловка, п. </w:t>
      </w:r>
      <w:proofErr w:type="spellStart"/>
      <w:r>
        <w:rPr>
          <w:color w:val="000000" w:themeColor="text1"/>
          <w:sz w:val="28"/>
          <w:szCs w:val="28"/>
        </w:rPr>
        <w:t>Новосафоновский</w:t>
      </w:r>
      <w:proofErr w:type="spellEnd"/>
      <w:r>
        <w:rPr>
          <w:color w:val="000000" w:themeColor="text1"/>
          <w:sz w:val="28"/>
          <w:szCs w:val="28"/>
        </w:rPr>
        <w:t xml:space="preserve">, п. Октябрьский, с. </w:t>
      </w:r>
      <w:proofErr w:type="spellStart"/>
      <w:r>
        <w:rPr>
          <w:color w:val="000000" w:themeColor="text1"/>
          <w:sz w:val="28"/>
          <w:szCs w:val="28"/>
        </w:rPr>
        <w:t>Верх-Егос</w:t>
      </w:r>
      <w:proofErr w:type="spellEnd"/>
      <w:r>
        <w:rPr>
          <w:color w:val="000000" w:themeColor="text1"/>
          <w:sz w:val="28"/>
          <w:szCs w:val="28"/>
        </w:rPr>
        <w:t xml:space="preserve">, с. </w:t>
      </w:r>
      <w:proofErr w:type="spellStart"/>
      <w:r>
        <w:rPr>
          <w:color w:val="000000" w:themeColor="text1"/>
          <w:sz w:val="28"/>
          <w:szCs w:val="28"/>
        </w:rPr>
        <w:t>Терентьевское</w:t>
      </w:r>
      <w:proofErr w:type="spellEnd"/>
      <w:r>
        <w:rPr>
          <w:color w:val="000000" w:themeColor="text1"/>
          <w:sz w:val="28"/>
          <w:szCs w:val="28"/>
        </w:rPr>
        <w:t xml:space="preserve">, с. Шарап, п. Ясная Поляна, п. Школьный, п. Большой </w:t>
      </w:r>
      <w:proofErr w:type="spellStart"/>
      <w:r>
        <w:rPr>
          <w:color w:val="000000" w:themeColor="text1"/>
          <w:sz w:val="28"/>
          <w:szCs w:val="28"/>
        </w:rPr>
        <w:t>Керлегеш</w:t>
      </w:r>
      <w:proofErr w:type="spellEnd"/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Содержание деятельности отделений определяется педагогом с учетом учебных планов и дополнительных </w:t>
      </w:r>
      <w:proofErr w:type="spellStart"/>
      <w:r>
        <w:rPr>
          <w:color w:val="000000" w:themeColor="text1"/>
          <w:sz w:val="28"/>
          <w:szCs w:val="28"/>
        </w:rPr>
        <w:t>предпрофессиональных</w:t>
      </w:r>
      <w:proofErr w:type="spellEnd"/>
      <w:r>
        <w:rPr>
          <w:color w:val="000000" w:themeColor="text1"/>
          <w:sz w:val="28"/>
          <w:szCs w:val="28"/>
        </w:rPr>
        <w:t xml:space="preserve"> образовательных программ. </w:t>
      </w:r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кадрового состава. Кадровый состав педагогов МАУ ДО «ДЮСШ» на конец года составил 23 человека (включая совместителей): 13 штатных тренеров и 10 совместителей.</w:t>
      </w:r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52 % тренера-преподавателя    имеют высшее образование. </w:t>
      </w:r>
    </w:p>
    <w:p w:rsidR="00A91114" w:rsidRDefault="00A91114" w:rsidP="00A911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Высшую квалификационную категорию 11 педагогов (47%), первую квалификационную категорию имеют 6 тренеров-преподавателей  (26 %), без категории – 5 педагогов, так как  являются молодыми специалистами.  </w:t>
      </w:r>
    </w:p>
    <w:p w:rsidR="00A91114" w:rsidRDefault="00A91114" w:rsidP="00A911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учебном  году велась целенаправленная работа с кадрами по повышению своего профессионально уровня. Три тренера-преподавателя прошли курсы повышения квалификации, это подтверждает  внутреннюю мотивацию педагогов для дальнейшего саморазвития и самосовершенствования. Коллектив стремится к созданию </w:t>
      </w:r>
      <w:proofErr w:type="spellStart"/>
      <w:r>
        <w:rPr>
          <w:color w:val="000000" w:themeColor="text1"/>
          <w:sz w:val="28"/>
          <w:szCs w:val="28"/>
        </w:rPr>
        <w:t>физкультурно</w:t>
      </w:r>
      <w:proofErr w:type="spellEnd"/>
      <w:r>
        <w:rPr>
          <w:color w:val="000000" w:themeColor="text1"/>
          <w:sz w:val="28"/>
          <w:szCs w:val="28"/>
        </w:rPr>
        <w:t xml:space="preserve"> - образовательной среды, в которой бы реализовывался потенциал и учащихся, и тренеров – преподавателей в соответствии с социальными и личностными запросами.   </w:t>
      </w:r>
    </w:p>
    <w:p w:rsidR="00A91114" w:rsidRDefault="00A91114" w:rsidP="00A91114">
      <w:pPr>
        <w:ind w:firstLine="708"/>
        <w:jc w:val="both"/>
        <w:textAlignment w:val="baseline"/>
        <w:rPr>
          <w:b/>
          <w:sz w:val="28"/>
          <w:szCs w:val="28"/>
        </w:rPr>
      </w:pPr>
    </w:p>
    <w:p w:rsidR="00A91114" w:rsidRDefault="00A91114" w:rsidP="00A91114">
      <w:pPr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воспитательно-образовательного процесса ДЮСШ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ДЮСШ ведется методическая работа, направленная на совершенствование образовательного процесса, программ, форм и методов деятельности, профессионального мастерства педагогических работников. С этой целью в учреждении функционирует методический совет.  Порядок его работы определяется локальным актом Учреждения.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ДЮСШ оказывает методическую помощь общеобразовательным учреждениям района,  в совершенствовании образовательного процесса, программ, форм и методов в области физической культуры и спорта.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образовательного процесса являются: групповые учебно-тренировочные занятия и теоретические занятия, работа по индивидуальным планам (работа по индивидуальным планам обязательна на этапе </w:t>
      </w:r>
      <w:r>
        <w:rPr>
          <w:sz w:val="28"/>
          <w:szCs w:val="28"/>
        </w:rPr>
        <w:lastRenderedPageBreak/>
        <w:t>спортивного совершенствования),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обучающихся.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Расписание и продолжительность занятий учебных групп составляется с учетом </w:t>
      </w:r>
      <w:proofErr w:type="gramStart"/>
      <w:r>
        <w:rPr>
          <w:sz w:val="28"/>
          <w:szCs w:val="28"/>
        </w:rPr>
        <w:t>возрастных особенностей детей, установленных санитарно-гигиенических норм и определяется</w:t>
      </w:r>
      <w:proofErr w:type="gramEnd"/>
      <w:r>
        <w:rPr>
          <w:sz w:val="28"/>
          <w:szCs w:val="28"/>
        </w:rPr>
        <w:t xml:space="preserve"> нормативно-правовыми документами, регулирующими деятельность спортивных школ. Расписание занятий составляется администрацией учреждения по представлению тренера-преподавателя в целях установления более благоприятного режима образовательного процесса, отдыха обучающихся, обучения их в общеобразовательных и других учреждениях.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Содержание деятельности в учебных группах определяется педагогом на основе единого учебного плана и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 программ, реализуемых в ДЮСШ. Педагогические работники вправе разрабатывать авторские образовательные программы и адаптированные образовательные программы на основе типовых физкультурно-спортивной направленности по видам спорта, реализовывать их, после утверждения  Педагогическим советом школы.</w:t>
      </w:r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В Учреждении ведется методическая работа, направленная на совершенствование образовательного процесса, программ, форм и методов деятельности, мастерства педагогических работников. С этой целью в Учреждении постоянно работает тренерско-преподавательский совет. Порядок его работы определяется Положением о тренерском совете. Для повышения профессионального мастерства тренеров-преподавателей необходимо проводить работу по самообразованию, обучающих мастер-классов, практических семинаров. </w:t>
      </w:r>
      <w:proofErr w:type="gramStart"/>
      <w:r>
        <w:rPr>
          <w:color w:val="000000" w:themeColor="text1"/>
          <w:sz w:val="28"/>
          <w:szCs w:val="28"/>
        </w:rPr>
        <w:t xml:space="preserve">Тренеры преподаватели работают по </w:t>
      </w:r>
      <w:proofErr w:type="spellStart"/>
      <w:r>
        <w:rPr>
          <w:color w:val="000000" w:themeColor="text1"/>
          <w:sz w:val="28"/>
          <w:szCs w:val="28"/>
        </w:rPr>
        <w:t>предпрофессиональным</w:t>
      </w:r>
      <w:proofErr w:type="spellEnd"/>
      <w:r>
        <w:rPr>
          <w:color w:val="000000" w:themeColor="text1"/>
          <w:sz w:val="28"/>
          <w:szCs w:val="28"/>
        </w:rPr>
        <w:t xml:space="preserve"> программам по видам спорта, утвержденных на педагогических советах.</w:t>
      </w:r>
      <w:proofErr w:type="gramEnd"/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спортивная школа дает дополнительное образование и  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Прокопьевском</w:t>
      </w:r>
      <w:proofErr w:type="gramEnd"/>
      <w:r>
        <w:rPr>
          <w:sz w:val="28"/>
          <w:szCs w:val="28"/>
        </w:rPr>
        <w:t xml:space="preserve"> районе. Занятия детей способствуют формированию у них углубленного интереса к различным отраслям знаний, формированию разнообразных двигательных навыков и умений.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 xml:space="preserve"> Коллектив добился значительных успехов. Так, за последние годы охвачены практически все школы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района, в которых ведется образовательный процесс специалистами ДЮСШ. Учебно-тренировочные занятия ведутся на базе общеобразовательных школ и на базе ДЮСШ. </w:t>
      </w:r>
      <w:proofErr w:type="gramStart"/>
      <w:r>
        <w:rPr>
          <w:sz w:val="28"/>
          <w:szCs w:val="28"/>
        </w:rPr>
        <w:t xml:space="preserve">Образовательная деятельность осуществляется по образовательным программам 14 видов спорта (отделений): волейбол, баскетбол, вольная борьба, бокс, плавание, мини-футбол, фигурное катание, хоккей, самбо, дзюдо, лыжные гонки, </w:t>
      </w:r>
      <w:proofErr w:type="spellStart"/>
      <w:r>
        <w:rPr>
          <w:sz w:val="28"/>
          <w:szCs w:val="28"/>
        </w:rPr>
        <w:t>флорбол</w:t>
      </w:r>
      <w:proofErr w:type="spellEnd"/>
      <w:r>
        <w:rPr>
          <w:sz w:val="28"/>
          <w:szCs w:val="28"/>
        </w:rPr>
        <w:t>, легкая атлетика, шахматы.</w:t>
      </w:r>
      <w:proofErr w:type="gramEnd"/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учащиеся ДЮСШ достигли значительных спортивных результатов. Для дальнейшего продолжения занятий спортом и повышения мастерства, учащиеся спортивной школы поступают в учебные заведения спортивной направленности: институты и университеты, имеющие в своем развитии данные виды спорта.    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ab/>
        <w:t xml:space="preserve">В новых экономических условиях деятельность ДЮСШ потеряла привычную стабильность. Продолжая успешно реализовывать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программы и проводить массовые мероприятия, являющиеся составной частью образовательной программы, педагогический коллектив должен постоянно искать новые формы и направления работы, самостоятельно думать о своём развитии и перспективах существования.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образование и воспитание в ДЮСШ направлено на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к активному участию в жизни общества.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Эта цель реализуется на основе введения в учебно-воспитательный процесс образовательных программ, имеющих социальную, культурологическую,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, оздоровительную 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направленность, а также диагностики уровня усвоения знаний обучающихся, их умений и навыков.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Реализация данной установки позволила педагогическому коллективу на основе изучения интересов детей, их родителей, других социальных заказчиков чётко выделить приоритетные направления деятельности, подчинённые идее сохранения всего положительного в содержательном плане за многие годы.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В качестве перспективных направлений работы спортивной школы выделяются следующие: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1-      Организация необходимых условий для наиболее полного удовлетворения интересов и потребностей детей в изменяющемся обществе.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2-      Развитие творческой ориентации детей школьного возраста; психолого-педагогическая диагностика творческого потенциала каждого ребенка.  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3-      Организация широкого спектра деятельности детей. Учёт индивидуальных особенностей детей, формирование способностей и качеств личности с учётом природных задатков, склонностей и жизненного опыта, развитие индивидуальных интересов детей в процессе сотворчества обучающегося и педагога, а также самостоятельного творчества ребёнка.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4- Оздоровительное развитие детей, их психолого-педагогическая реабилитация.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5-      Личностно-нравственное и профессиональное самоопределение детей на основе их трудовой занятости, ранняя профориентация и профессионализация, суть которой - в приобретении необходимых каче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будущей профессии.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6- Организация индивидуальной работы с одарёнными детьми.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 В настоящее время коллектив оказался перед необходимостью проведения системных изменений и разработки стратегии деятельности ДЮСШ как единого организма. 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A91114" w:rsidRDefault="00A91114" w:rsidP="00A9111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Система оценки, формы, порядок и периодичность контроля над уровнем освоения образовательных программ и перевода, обучающихся с этапа на  этап  определяется школой  самостоятельно в соответствии с федеральными стандартами контрольно-переводных нормативов по видам спорта и регламентируется соответствующими локальными актами и другими документами, регламентирующими деятельность спортивных школ.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ДЮСШ в районе, является единственной спортивной единицей, информационным, культурным спортивным центром. Кроме того, позиция школы - «у всех на виду» - обязывает и тренеров быть высоконравственными, социально активными, инициативными.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Спортивная школа сегодня является важным механизмом психолого-педагогической поддержки семьи и стабилизации социальной жизни района. Ее </w:t>
      </w:r>
      <w:proofErr w:type="spellStart"/>
      <w:r>
        <w:rPr>
          <w:sz w:val="28"/>
          <w:szCs w:val="28"/>
        </w:rPr>
        <w:t>культурообразующая</w:t>
      </w:r>
      <w:proofErr w:type="spellEnd"/>
      <w:r>
        <w:rPr>
          <w:sz w:val="28"/>
          <w:szCs w:val="28"/>
        </w:rPr>
        <w:t xml:space="preserve"> функция заключается в том, что школа вынуждена компенсировать недостатки семейного воспитания.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в последние десятилетия наблюдается уменьшение роли и значимости семьи в воспитании подрастающего поколения. Спортивная школа формирует менталитет личности. При всех разрушительных тенденциях, именно ДЮСШ призвана сохранять возможность воспитания юных жителей района в духе патриотизма, гражданственности и социальной ответственности.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на развитие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несомненно, должна оказывать традиционная национальная культура. Таким образом, еще одной задачей школы будет являться сохранение, преумножение нашей культуры, пропаганда любви к своему родному краю, Малой Родины. Спортивная школа, функционирует в среде традиционной хозяйственной деятельности, которая неразрывно связана с природопользованием. Поэтому знание и применение основ экологии, охраны природы необходимы каждому жителю.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школе повышается культурный уровень поселка. Спортивная школа в районе играет более значительную роль в жизни ребенка, его семьи, сообщества, чем школа в мегаполисе, крупном областном центре.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система школы создается объединенными усилиями всех участников образовательного процесса: тренерами, детьми, родителями. Немаловажна также роль социума, в котором функционирует образовательное учреждение.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 воспитательной системы МАУ ДО «ДЮСШ» лежит взаимосвязь четырех социальных институтов: школа – семья – общественность – власть. Взаимодействие этих четырех институтов в формировании личности ребенка должно проходить в духе сотрудничества и взаимопонимания. К чему наша школа и стремится.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психолого-педагогического сопровождения учащихся включает в себя три взаимосвязанных этапа.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Первый этап (СОГ). </w:t>
      </w:r>
      <w:r>
        <w:rPr>
          <w:sz w:val="28"/>
          <w:szCs w:val="28"/>
        </w:rPr>
        <w:t>Познай себя как личность интеллектуальную, гуманную, духовную, свободную и творческую через формирование ценностного отношения к себе и другим. На этом этапе осуществляется поддержка процесса формирования у воспитанников любви и добросовестного отношения к спорту, понимание его роли в жизни человека и общества, развитие интереса к району и ближайшего производственного окружения, нравственных установок, основанного на практической вовлеченности учащихся в различные виды познавательной, игровой, общественно-полезной, спортивной деятельности.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 (ГНП). </w:t>
      </w:r>
      <w:r>
        <w:rPr>
          <w:sz w:val="28"/>
          <w:szCs w:val="28"/>
        </w:rPr>
        <w:t>Найди себя как человека – гуманиста, таланта, творца, труженика через освоение ценностных ориентиров, позиций и опыта поколений, через овладение различными умениями во внешкольной деятельности. Поддержка процесса формирования у подростков социально-полезной и профессиональной направленности, осознание ими своих интересов, способностей, общественных ценностей, связанных с выбором своего места в обществе.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Третий этап (УТГ). </w:t>
      </w:r>
      <w:r>
        <w:rPr>
          <w:sz w:val="28"/>
          <w:szCs w:val="28"/>
        </w:rPr>
        <w:t xml:space="preserve">Реализуй себя как социально мобильный субъект – товарищ, друг, член семьи, член общества, гражданин великой страны – через становление социально активной личной, гражданской позиции. Поддержка процесса </w:t>
      </w:r>
      <w:r>
        <w:rPr>
          <w:sz w:val="28"/>
          <w:szCs w:val="28"/>
        </w:rPr>
        <w:lastRenderedPageBreak/>
        <w:t>формирования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ДЮСШ ведется на основе плана воспитательной работы, утвержденного на педагогическом совете, который является основным документом учебно-воспитательного процесса.</w:t>
      </w:r>
    </w:p>
    <w:p w:rsidR="00A91114" w:rsidRDefault="00A91114" w:rsidP="00A91114">
      <w:pPr>
        <w:shd w:val="clear" w:color="auto" w:fill="FFFFFF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ДЮСШ функционирует с 1978 года. В октябре 2014 года были построены новые спортивные объекты: стадион и ледовый дворец «Маяк», что позволило расширить аспекты учебно-тренировочной базы, проводить первенства, соревнования, в том числе и российского уровня. В учебно-воспитательный процесс введены новые виды спорта, разработаны программы по  фигурному катанию, </w:t>
      </w:r>
      <w:proofErr w:type="spellStart"/>
      <w:r>
        <w:rPr>
          <w:color w:val="000000" w:themeColor="text1"/>
          <w:sz w:val="28"/>
          <w:szCs w:val="28"/>
        </w:rPr>
        <w:t>флорболу</w:t>
      </w:r>
      <w:proofErr w:type="spellEnd"/>
      <w:r>
        <w:rPr>
          <w:color w:val="000000" w:themeColor="text1"/>
          <w:sz w:val="28"/>
          <w:szCs w:val="28"/>
        </w:rPr>
        <w:t>, волейболу, баскетболу, мини-футболу, хоккею.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   </w:t>
      </w:r>
      <w:r>
        <w:rPr>
          <w:bCs/>
          <w:iCs/>
          <w:sz w:val="28"/>
          <w:szCs w:val="28"/>
        </w:rPr>
        <w:tab/>
        <w:t xml:space="preserve"> В ДЮСШ  (ул. </w:t>
      </w:r>
      <w:proofErr w:type="gramStart"/>
      <w:r>
        <w:rPr>
          <w:bCs/>
          <w:iCs/>
          <w:sz w:val="28"/>
          <w:szCs w:val="28"/>
        </w:rPr>
        <w:t>Спортивная</w:t>
      </w:r>
      <w:proofErr w:type="gramEnd"/>
      <w:r>
        <w:rPr>
          <w:bCs/>
          <w:iCs/>
          <w:sz w:val="28"/>
          <w:szCs w:val="28"/>
        </w:rPr>
        <w:t>, 1, пер. Садовый, 4б) имеются в наличии следующие помещения, используемые для организации учебного процесса: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 тренажерный зал   общей площадью 53,09 кв</w:t>
      </w:r>
      <w:proofErr w:type="gramStart"/>
      <w:r>
        <w:rPr>
          <w:bCs/>
          <w:iCs/>
          <w:sz w:val="28"/>
          <w:szCs w:val="28"/>
        </w:rPr>
        <w:t>.м</w:t>
      </w:r>
      <w:proofErr w:type="gramEnd"/>
      <w:r>
        <w:rPr>
          <w:bCs/>
          <w:iCs/>
          <w:sz w:val="28"/>
          <w:szCs w:val="28"/>
        </w:rPr>
        <w:t>;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спортивный  зал                                        -        86 кв.м.;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теннисный корт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уличная баскетбольная площадка  размером 28 </w:t>
      </w:r>
      <w:proofErr w:type="spellStart"/>
      <w:r>
        <w:rPr>
          <w:bCs/>
          <w:iCs/>
          <w:sz w:val="28"/>
          <w:szCs w:val="28"/>
        </w:rPr>
        <w:t>х</w:t>
      </w:r>
      <w:proofErr w:type="spellEnd"/>
      <w:r>
        <w:rPr>
          <w:bCs/>
          <w:iCs/>
          <w:sz w:val="28"/>
          <w:szCs w:val="28"/>
        </w:rPr>
        <w:t xml:space="preserve"> 15 м;</w:t>
      </w:r>
    </w:p>
    <w:p w:rsidR="00A91114" w:rsidRDefault="00A91114" w:rsidP="00A9111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стадион</w:t>
      </w:r>
    </w:p>
    <w:p w:rsidR="00A91114" w:rsidRDefault="00A91114" w:rsidP="00A9111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лыжная база</w:t>
      </w:r>
    </w:p>
    <w:p w:rsidR="00A91114" w:rsidRDefault="00A91114" w:rsidP="00A9111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лыжные трассы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ледовая арена</w:t>
      </w:r>
    </w:p>
    <w:p w:rsidR="00A91114" w:rsidRDefault="00A91114" w:rsidP="00A91114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хоккейная коробка размером 40 </w:t>
      </w:r>
      <w:proofErr w:type="spellStart"/>
      <w:r>
        <w:rPr>
          <w:bCs/>
          <w:iCs/>
          <w:sz w:val="28"/>
          <w:szCs w:val="28"/>
        </w:rPr>
        <w:t>х</w:t>
      </w:r>
      <w:proofErr w:type="spellEnd"/>
      <w:r>
        <w:rPr>
          <w:bCs/>
          <w:iCs/>
          <w:sz w:val="28"/>
          <w:szCs w:val="28"/>
        </w:rPr>
        <w:t xml:space="preserve"> 20 м.</w:t>
      </w:r>
    </w:p>
    <w:p w:rsidR="00EF3F13" w:rsidRDefault="00EF3F13" w:rsidP="00A91114">
      <w:pPr>
        <w:ind w:hanging="14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91114" w:rsidRDefault="00A91114" w:rsidP="00A91114">
      <w:pPr>
        <w:ind w:hanging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Анализ состояния деятельности детско-юношеской спортивной школы 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Всесторонний анализ состояния ДЮСШ позволяет уточнить миссию образовательного учреждения, определить оптимальную модель выпускников, сделать выбор основных направлений  развития. 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3.1. Анализ внутренний среды ДЮСШ:</w:t>
      </w:r>
    </w:p>
    <w:p w:rsidR="00A91114" w:rsidRDefault="00A91114" w:rsidP="00A91114">
      <w:pPr>
        <w:rPr>
          <w:sz w:val="28"/>
          <w:szCs w:val="28"/>
        </w:rPr>
      </w:pPr>
      <w:r>
        <w:rPr>
          <w:sz w:val="28"/>
          <w:szCs w:val="28"/>
        </w:rPr>
        <w:t>Особенности образовательного процесса.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в ДЮСШ представляет собой специально организованную деятельность педагогов и обучающихся, направленную на решение задач образования, воспитания, развития личности.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учебно-воспитательного процесса в ДЮСШ характеризуется следующими особенностями:</w:t>
      </w:r>
    </w:p>
    <w:p w:rsidR="00A91114" w:rsidRDefault="00A91114" w:rsidP="00A91114">
      <w:pPr>
        <w:numPr>
          <w:ilvl w:val="0"/>
          <w:numId w:val="4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учащиеся приходят на занятия в свободное от основной учёбы время;</w:t>
      </w:r>
    </w:p>
    <w:p w:rsidR="00A91114" w:rsidRDefault="00A91114" w:rsidP="00A91114">
      <w:pPr>
        <w:numPr>
          <w:ilvl w:val="0"/>
          <w:numId w:val="4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обучение организуется на добровольных началах;</w:t>
      </w:r>
    </w:p>
    <w:p w:rsidR="00A91114" w:rsidRDefault="00A91114" w:rsidP="00A91114">
      <w:pPr>
        <w:numPr>
          <w:ilvl w:val="0"/>
          <w:numId w:val="4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детям предоставляются возможности сочетать различные направления деятельности и формы занятий;</w:t>
      </w:r>
    </w:p>
    <w:p w:rsidR="00A91114" w:rsidRDefault="00A91114" w:rsidP="00A91114">
      <w:pPr>
        <w:numPr>
          <w:ilvl w:val="0"/>
          <w:numId w:val="4"/>
        </w:numPr>
        <w:spacing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допускается переход детей из одной группы в другую.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ДЮСШ организует занятия в тех или иных формах в течение всего учебного года, включая каникулы, выходные и праздничные дни.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Учебные занятия в ДЮСШ начинаются с 1 сентября. Запись в группы осуществляется с 27 августа по 10 сентября. Группы начинают работать по учебной программе с 1 сентября. Группы 1-го года обучения – с 11 сентября, после окончания комплектации.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Каникулярный период</w:t>
      </w:r>
      <w:r>
        <w:rPr>
          <w:sz w:val="28"/>
          <w:szCs w:val="28"/>
        </w:rPr>
        <w:t> регламентируется вышестоящими органами управления образованием района и отличается тем, что в эти дни педагоги могут участвовать вместе с учащимися в массовых мероприятиях и работать по специальному каникулярному плану.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учебных занятий с учащимися осуществляется в соответствии с </w:t>
      </w:r>
      <w:r>
        <w:rPr>
          <w:i/>
          <w:iCs/>
          <w:sz w:val="28"/>
          <w:szCs w:val="28"/>
        </w:rPr>
        <w:t>расписанием занятий</w:t>
      </w:r>
      <w:r>
        <w:rPr>
          <w:sz w:val="28"/>
          <w:szCs w:val="28"/>
        </w:rPr>
        <w:t>, где указываются учебные группы, время и продолжительность занятий, место проведения, количество часов в неделю, возраст обучающихся, фамилия и имя педагога, проводящего занятие. Первый вариант расписания готовится к 25 августа, окончательный составляется к 1 октября. Общее расписание занятий утверждается директором ДЮСШ. В течение года расписание может корректироваться в связи с производственной необходимостью. Допускается разовый перенос занятий педагогами по согласованию с администрацией учреждения.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учебной группы записывается на первой странице журнала учёта работы. Изменения в расписании отражаются в журнале. Расписание предусматривает выработку в течение недели не более 6 часов в СОГ, 8 часов в группах НП, УТГ в соответствии с учебным планом. Ответственность за выполнение расписания несёт заместитель директора УВР.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составляется с учётом возможностей тренеров-преподавателей, возрастных особенностей детей, занятости зала и с опорой на санитарно-гигиенические нормы.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организации учебно-воспитательной работы лежит взаимосвязь и взаимодействие всех структур коллектива ДЮСШ: тренеров-преподавателей, учащихся, родителей, администрации.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определяется в соответствии с характером деятельности, возрастом учащихся и рабочей программой. Численный состав и время занятий группы утверждается педагогическим советом ДЮСШ.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тренеров-преподавателей исчисляется в академических часах:</w:t>
      </w:r>
    </w:p>
    <w:p w:rsidR="00A91114" w:rsidRDefault="00A91114" w:rsidP="00A91114">
      <w:pPr>
        <w:numPr>
          <w:ilvl w:val="0"/>
          <w:numId w:val="6"/>
        </w:numPr>
        <w:spacing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Группы 1-го года обучения – 3 раза в неделю по 2 часа;</w:t>
      </w:r>
    </w:p>
    <w:p w:rsidR="00A91114" w:rsidRDefault="00A91114" w:rsidP="00A91114">
      <w:pPr>
        <w:numPr>
          <w:ilvl w:val="0"/>
          <w:numId w:val="8"/>
        </w:numPr>
        <w:spacing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Группы 2-го года обучения – 3 раза в неделю по 3 часа или 4 раза в неделю по 3 часа;</w:t>
      </w:r>
    </w:p>
    <w:p w:rsidR="00A91114" w:rsidRDefault="00A91114" w:rsidP="00A91114">
      <w:pPr>
        <w:numPr>
          <w:ilvl w:val="0"/>
          <w:numId w:val="8"/>
        </w:numPr>
        <w:spacing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индивидуальных занятий определяется программой педагога и может составлять от 20 до 45 минут.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деление групп на подгруппы в соответствии с реализацией учебных целей и задачами личностно-ориентированного подхода.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Объективный и систематический контроль учебно-тренировочной работы учащихся является важнейшим средством управления образовательно-воспитательным процессом, так как содействует повышению уровня преподавания, улучшению организации учебных занятий обучающихся и усилению их ответственности за качество своего труда.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производится в следующих формах: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собеседование;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заполнение карточек ответов;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домашнее задание;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тестирование;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выполнение спортивных нормативов;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контрольное упражнение;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  участие в соревнованиях.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В начале и конце учебного года проводятся контрольные нормативы по ОФП и СФП, учащиеся принимают участие в соревнованиях районного, городского, областного, зонального и российского масштаба, проводятся открытые занятия, что и является способами оценки реализуемых образовательных программ. В то же время такие формы работы с детьми повышают их интерес к обучению, создают положительную мотивацию учебно-тренировочного процесса. Это также способствует созданию благоприятного психологического климата в коллективе учащихся и педагогов.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ДЮСШ предоставляет детям образовательные услуги в их свободное время на основе добровольного выбора ими вида деятельности, времени её освоения.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обучения в ДЮСШ должно стать овладение обучающимися определённым объёмом знаний, умений и навыков, развитие их творческих способностей, достижение максимально-возможного спортивного результата в зависимости от личностного потенциала каждого занимающегося.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Сложность решения выше обозначенных проблем связана с недостатками в организации учебно-воспитательного процесса в ДЮСШ:</w:t>
      </w:r>
    </w:p>
    <w:p w:rsidR="00A91114" w:rsidRDefault="00A91114" w:rsidP="00A91114">
      <w:pPr>
        <w:numPr>
          <w:ilvl w:val="0"/>
          <w:numId w:val="10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Слабым обеспечением имеющихся образовательных программ методическими материалами для педагога и обучающихся;</w:t>
      </w:r>
    </w:p>
    <w:p w:rsidR="00A91114" w:rsidRDefault="00A91114" w:rsidP="00A91114">
      <w:pPr>
        <w:numPr>
          <w:ilvl w:val="0"/>
          <w:numId w:val="10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Использованием отдельными педагогами неэффективных методов обучения;</w:t>
      </w:r>
    </w:p>
    <w:p w:rsidR="00A91114" w:rsidRDefault="00A91114" w:rsidP="00A91114">
      <w:pPr>
        <w:numPr>
          <w:ilvl w:val="0"/>
          <w:numId w:val="10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Слабой работой с родителями и общественностью</w:t>
      </w:r>
      <w:r>
        <w:rPr>
          <w:i/>
          <w:iCs/>
          <w:sz w:val="28"/>
          <w:szCs w:val="28"/>
        </w:rPr>
        <w:t>, которая предполагает совместную работу по оздоровлению и воспитанию учащихся;</w:t>
      </w:r>
    </w:p>
    <w:p w:rsidR="00A91114" w:rsidRDefault="00A91114" w:rsidP="00A91114">
      <w:pPr>
        <w:numPr>
          <w:ilvl w:val="0"/>
          <w:numId w:val="10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Недостаточными возможностями по оздоровлению обучающихся и их социальной адаптации;</w:t>
      </w:r>
    </w:p>
    <w:p w:rsidR="00A91114" w:rsidRDefault="00A91114" w:rsidP="00A91114">
      <w:pPr>
        <w:numPr>
          <w:ilvl w:val="0"/>
          <w:numId w:val="10"/>
        </w:numPr>
        <w:spacing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Отсутствием эффективной </w:t>
      </w:r>
      <w:proofErr w:type="gramStart"/>
      <w:r>
        <w:rPr>
          <w:sz w:val="28"/>
          <w:szCs w:val="28"/>
        </w:rPr>
        <w:t>методики изучения потребностей обслуживания слоёв</w:t>
      </w:r>
      <w:proofErr w:type="gramEnd"/>
      <w:r>
        <w:rPr>
          <w:sz w:val="28"/>
          <w:szCs w:val="28"/>
        </w:rPr>
        <w:t xml:space="preserve"> населения (детей, родителей) и специалистов, способных изучать динамику спроса на образовательные услуги, в штате ДЮСШ.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Весьма актуальной является сегодня проблема финансирования процессов развития спортивной школы: разбросанность материально-технической базы, отсутствие необходимого спортивного инвентаря сказывается на качестве образовательного процесса, результатах учащихся. Теряется интерес и желание детей заниматься спортом. Тренеру-преподавателю приходится прилагать большие усилия, чтобы заинтересовать и привлечь учащихся к занятиям спортом. </w:t>
      </w:r>
    </w:p>
    <w:p w:rsidR="00A91114" w:rsidRDefault="00A91114" w:rsidP="00A911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Методическое обеспечение образовательного процесса.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ДЮСШ находиться в прямой зависимости от кадрового потенциала,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возрастает роль методической службы учреждения. В настоящее время методическая работа в спортивной школе, ведётся заместителем директора по  УВР, перед которым встаёт множество проблем отбора, систематизации, накопления, разработки и внедрения необходимой научной и методической информации, повышения профессионального мастерства тренеров-преподавателей.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ситуация в образовании требует систематизированного, научного и профессионального подхода в ведении методической работы в любом образовательном учреждении. Всё это диктует необходимость совершенствования и реконструкции методической службы.</w:t>
      </w:r>
    </w:p>
    <w:p w:rsidR="00A91114" w:rsidRDefault="00A91114" w:rsidP="00A9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деятельности ДЮСШ можно отметить следующие положительные стороны в методической работе: образовательный процесс обеспечен программными материалами, разработаны программы для разного возраста и уровня подготовленности учащихся; содержание программ соответствует приоритетным идеям дополнительного спортивного образования.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В то же время методическая работа ДЮСШ имеются  недостатки:</w:t>
      </w:r>
    </w:p>
    <w:p w:rsidR="00A91114" w:rsidRDefault="00A91114" w:rsidP="00A91114">
      <w:pPr>
        <w:numPr>
          <w:ilvl w:val="0"/>
          <w:numId w:val="12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базовой методической подготовки педагогов.</w:t>
      </w:r>
    </w:p>
    <w:p w:rsidR="00A91114" w:rsidRDefault="00A91114" w:rsidP="00A91114">
      <w:pPr>
        <w:numPr>
          <w:ilvl w:val="0"/>
          <w:numId w:val="12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оперативного информирования педагогов по вопросам инноваций в сфере методической деятельности в сфере спортивного совершенствования и педагогического анализа.</w:t>
      </w:r>
    </w:p>
    <w:p w:rsidR="00A91114" w:rsidRDefault="00A91114" w:rsidP="00A91114">
      <w:pPr>
        <w:numPr>
          <w:ilvl w:val="0"/>
          <w:numId w:val="12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Слабая разработанность методического обеспечения воспитательной деятельности.</w:t>
      </w:r>
    </w:p>
    <w:p w:rsidR="00A91114" w:rsidRDefault="00A91114" w:rsidP="00A91114">
      <w:pPr>
        <w:numPr>
          <w:ilvl w:val="0"/>
          <w:numId w:val="12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системы отслеживания влияния методической деятельности на состояние и результативность образовательного процесса. Недостаточный уровень разработки и оформления отдельных программ.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Подобное состояние дел обусловлено практическим отсутствием в ДЮСШ развитой методической службы, текучкой кадров, непомерно большим объёмом работы.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Таким образом, современная ситуация в образовании: перестройка экономических основ деятельности учреждений дополнительного образования, изменение их статуса и задач, новые требования к ним со стороны государства, детей и родителей – придает особую актуальность реорганизации методической деятельности ДЮСШ. </w:t>
      </w:r>
      <w:proofErr w:type="gramStart"/>
      <w:r>
        <w:rPr>
          <w:sz w:val="28"/>
          <w:szCs w:val="28"/>
        </w:rPr>
        <w:t>Сегодня в число задач методической службы входят следующие:</w:t>
      </w:r>
      <w:proofErr w:type="gramEnd"/>
    </w:p>
    <w:p w:rsidR="00A91114" w:rsidRDefault="00A91114" w:rsidP="00A91114">
      <w:pPr>
        <w:numPr>
          <w:ilvl w:val="0"/>
          <w:numId w:val="14"/>
        </w:numPr>
        <w:spacing w:before="100" w:beforeAutospacing="1" w:line="300" w:lineRule="atLea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обеспечение развития учреждения ДЮСШ;</w:t>
      </w:r>
    </w:p>
    <w:p w:rsidR="00A91114" w:rsidRDefault="00A91114" w:rsidP="00A91114">
      <w:pPr>
        <w:numPr>
          <w:ilvl w:val="0"/>
          <w:numId w:val="14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педагогов, выявление и обобщение опыта их работы, доведение его до сотрудников;</w:t>
      </w:r>
    </w:p>
    <w:p w:rsidR="00A91114" w:rsidRDefault="00A91114" w:rsidP="00A91114">
      <w:pPr>
        <w:numPr>
          <w:ilvl w:val="0"/>
          <w:numId w:val="14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разработке и внедрению новых технологий обучения и воспитания;</w:t>
      </w:r>
    </w:p>
    <w:p w:rsidR="00A91114" w:rsidRDefault="00A91114" w:rsidP="00A91114">
      <w:pPr>
        <w:numPr>
          <w:ilvl w:val="0"/>
          <w:numId w:val="14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Подъём качества образовательного процесса, основанного на новых педагогических технологиях;</w:t>
      </w:r>
    </w:p>
    <w:p w:rsidR="00A91114" w:rsidRDefault="00A91114" w:rsidP="00A91114">
      <w:pPr>
        <w:numPr>
          <w:ilvl w:val="0"/>
          <w:numId w:val="14"/>
        </w:numPr>
        <w:spacing w:before="100" w:beforeAutospacing="1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педагогам в разработке образовательных программ дополнительного спортивного образования нового поколения - личностно-ориентированных, стимулирующих ребёнка к постоянному саморазвитию и самосовершенствованию.</w:t>
      </w:r>
    </w:p>
    <w:p w:rsidR="00A91114" w:rsidRDefault="00A91114" w:rsidP="00A91114">
      <w:pPr>
        <w:numPr>
          <w:ilvl w:val="0"/>
          <w:numId w:val="14"/>
        </w:numPr>
        <w:spacing w:line="300" w:lineRule="atLeast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Создать методическую среду, способствующую развитию индивидуальной творческой деятельности тренеров-преподавателей, совершенствованию педагогической квалификации и профессионального мастерства, а также оказанию адресной помощи тренерам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реподавателям с учётом их потребностей и личностных качеств.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этим в спортивной школе проводится методическая работа по направлениям:</w:t>
      </w:r>
      <w:r>
        <w:rPr>
          <w:color w:val="000000"/>
          <w:sz w:val="28"/>
          <w:szCs w:val="28"/>
        </w:rPr>
        <w:br/>
        <w:t>1.Актуализация вопросов содержания образования.</w:t>
      </w:r>
      <w:r>
        <w:rPr>
          <w:color w:val="000000"/>
          <w:sz w:val="28"/>
          <w:szCs w:val="28"/>
        </w:rPr>
        <w:br/>
        <w:t>2.Повышение профессионального и педагогического мастерства тренеров-преподавателей.</w:t>
      </w:r>
      <w:r>
        <w:rPr>
          <w:color w:val="000000"/>
          <w:sz w:val="28"/>
          <w:szCs w:val="28"/>
        </w:rPr>
        <w:br/>
        <w:t>3.Повышение эффективности педагогического процесса и обеспечение качества образования.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Данные направления реализовываются через различные формы: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педагогический совет;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методический совет;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методическая учеба;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круглые столы и т.д.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открытые занятия;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мастер-классы, семинары;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методических советах рассматривались вопросы: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планирование деятельности методической службы и планов работы на год;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утверждение и определение направлений работы по теме самообразования;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утверждение структуры рабочей программы педагога;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 обсуждение и утверждение локальных актов школы, программ, нормативных требований к оценке показателей развития физических качеств и двигательных способностей, информационных стандартов;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итоги аттестации педагогических работников;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- анализ входной и итоговой диагностик;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организация работы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межаттестационный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период.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Важными направлениями деятельности методической службы являются повышение квалификации тренеров-преподавателей, совершенствование программно-методического обеспечения, в соответствии с современными требованиями ведения образовательного процесса.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Анализ кадрового состава.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2017-20018 учебном году за счёт бюджетных средств прошли курсовую подготовку 3 человека и 2 работника повысили свой профессиональный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 составило 70% от общего числа педагогического коллектива.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ДЮСШ (к) работает 13 штатных тренеров-преподавателей, 10 совместителей тренеров-преподавателей, 4 сотрудника администрации. Из них имеют: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высшее образование - 12 человек (педагогическое - 12),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среднее специальное - 11 человека (педагогическое - 11),</w:t>
      </w:r>
    </w:p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928"/>
        <w:gridCol w:w="4928"/>
        <w:gridCol w:w="4930"/>
      </w:tblGrid>
      <w:tr w:rsidR="00A91114" w:rsidTr="0000791E"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лет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31-45 лет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45-60 лет</w:t>
            </w:r>
          </w:p>
        </w:tc>
      </w:tr>
      <w:tr w:rsidR="00A91114" w:rsidTr="0000791E"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 человек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человек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человек</w:t>
            </w:r>
          </w:p>
        </w:tc>
      </w:tr>
      <w:tr w:rsidR="00A91114" w:rsidTr="0000791E">
        <w:tc>
          <w:tcPr>
            <w:tcW w:w="1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91114" w:rsidTr="0000791E"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Высшая категория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A91114" w:rsidTr="0000791E"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человек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 человека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 человек</w:t>
            </w:r>
          </w:p>
        </w:tc>
      </w:tr>
    </w:tbl>
    <w:p w:rsidR="00A91114" w:rsidRDefault="00A91114" w:rsidP="00A911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сегодняшний день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тренер-преподаватели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Плотникова А.Ю., методисты-инструктора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Пескова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Деомидова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С.А.  обучаются на заочном отделении заведений ВПО.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Учитывая, то, что в школе работают молодые педагоги, в истекшем учебном году практиковались следующие формы индивидуальной методической работы: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открытое занятие, его самоанализ;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анализ открытого мероприятия у коллеги;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выступление на педагогическом, методическом совете;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самоанализ прохождения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межаттестационного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периода.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Для молодых педагогов была организована методическая учёба по вопросам: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постановка целей и задач занятия,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разработка плана по самообразованию,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методические требования к занятию,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организация педагогической диагностики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Курсы повышения квалификации</w:t>
      </w:r>
    </w:p>
    <w:p w:rsidR="00A91114" w:rsidRDefault="00A91114" w:rsidP="00A91114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567"/>
        <w:gridCol w:w="2227"/>
        <w:gridCol w:w="2722"/>
        <w:gridCol w:w="3386"/>
        <w:gridCol w:w="1740"/>
        <w:gridCol w:w="2287"/>
        <w:gridCol w:w="1857"/>
      </w:tblGrid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Категория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Курсы, профессиональная подготовка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часов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Год прохождения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Следующие курсы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Зятикова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Наталья Васильевна, тренер-преподаватель, отделение 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«Лыжные гонки»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Высшая квалификационная категория,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2017 г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«Теория и практика организации деятельности педагога дополнительного образования, педагога-организатора», 120часов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72 часа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18.03.2016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07.11.2016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ноябрь 2019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Зятикова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Вера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Васильевна,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тренер-преподаватель, отделение 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«Лыжные гонки»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Высшая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квалификационная категория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«Теория и практика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организации деятельности педагога дополнительного образования, педагога-организатора», 120 часов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72 часа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18.03.2016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07.11.2016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ноябрь 2019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Грушихин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Евгений Геннадьевич,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тренер-преподаватель, отделение «Хоккей»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первая квалификационная категория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Диплом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акалавр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физическая культура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29.12.2016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декабрь 2019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Гильмутдинов</w:t>
            </w:r>
            <w:proofErr w:type="spellEnd"/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Геннадий Григорьевич,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тренер-преподаватель,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отделение «Хоккей»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Без категории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Диплом. Учитель физической культуры.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24.06.2015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 2018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Дьяков Василий Васильевич,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тренер-преподаватель, отделение «Хоккей»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Первая квалификационная категория</w:t>
            </w:r>
          </w:p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10.03.2014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март 2017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Михалев  Иван Геннадьевич, тренер-преподаватель, отделение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Флорбол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Высшая квалификационная категория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профессиональная подготовка  филиал ФГОУ ВПО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КемГУ</w:t>
            </w:r>
            <w:proofErr w:type="spellEnd"/>
          </w:p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01.09.2014- 30.06.2018 г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Плотникова Алена Юрьевна, тренер-преподаватель, отделение «Волейбол»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Первая квалификационная категория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23.08.2017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«Теория  и практика физкультурно-спортивной деятельности в организациях дополнительного образования», 120 часов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Чикуров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Иван Михайлович, тренер-преподаватель, отделение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«Футбол»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Высшая квалификационная категория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21.01.2018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«Теория и практика организации деятельности педагога дополнительного образования, педагога-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организатора», 120 часов</w:t>
            </w:r>
          </w:p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18.03.2016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Март 2019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10.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Тагильцева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Софья Владимировна, тренер-преподаватель, отделение «Вольная борьба»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Без категории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ГБПОУ «ПФТК»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2010-2017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 2020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Трушкин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Игорь Валерьевич,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тренер-преподаватель, отделение «Вольная борьба»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Высшая квалификационная категория</w:t>
            </w:r>
          </w:p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23.08.2017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«Теория и практика организации деятельности педагога дополнительного образования, педагога-организатора», 120 часов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11.01.2017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Январь 2020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Рожкова Аксинья Валерьевна, тренер-преподаватель, отделение «Вольная борьба»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Без категории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Диплом. Физическая культура и спорт.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Май 2018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Пескова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Надежда Валентиновна.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Инструкто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методист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«Теория  и практика физкультурно-спортивной деятельности в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организациях дополнительного образования», 120 часов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13.02.2015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Февраль 2018</w:t>
            </w:r>
          </w:p>
        </w:tc>
      </w:tr>
      <w:tr w:rsidR="00A91114" w:rsidTr="000079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14.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Деомидова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Надежда Валентиновна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Без категории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«Теория и практика организации деятельности методиста, руководителя структурного подразделения ОО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04.04.2017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Апрель 2020</w:t>
            </w:r>
          </w:p>
        </w:tc>
      </w:tr>
    </w:tbl>
    <w:p w:rsidR="00A91114" w:rsidRDefault="00A91114" w:rsidP="00A91114">
      <w:pPr>
        <w:rPr>
          <w:color w:val="000000"/>
          <w:sz w:val="28"/>
          <w:szCs w:val="28"/>
          <w:shd w:val="clear" w:color="auto" w:fill="FFFFFF"/>
        </w:rPr>
      </w:pPr>
    </w:p>
    <w:p w:rsidR="00A91114" w:rsidRDefault="00A91114" w:rsidP="00A9111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Программно-методическоеобеспечение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91114" w:rsidRDefault="00A91114" w:rsidP="00A9111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2017-2018 учебном году все виды спорта были обеспечены учебными программами: </w:t>
      </w:r>
      <w:r>
        <w:rPr>
          <w:sz w:val="28"/>
          <w:szCs w:val="28"/>
        </w:rPr>
        <w:t xml:space="preserve">волейбол, баскетбол, вольная борьба, бокс, плавание, мини-футбол, фигурное катание, хоккей, самбо, дзюдо, лыжные гонки, </w:t>
      </w:r>
      <w:proofErr w:type="spellStart"/>
      <w:r>
        <w:rPr>
          <w:sz w:val="28"/>
          <w:szCs w:val="28"/>
        </w:rPr>
        <w:t>флорбол</w:t>
      </w:r>
      <w:proofErr w:type="spellEnd"/>
      <w:r>
        <w:rPr>
          <w:sz w:val="28"/>
          <w:szCs w:val="28"/>
        </w:rPr>
        <w:t>, легкая атлетика.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всех тренеров-преподавателей имеются рабочие программы и методическая литература, обеспечивающая их реализацию. Некоторые из них требуют доработки, это относится к вновь прибывшим педагогам: Щербина  С.В.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Методическая служба ежемесячно получает журналы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:«</w:t>
      </w:r>
      <w:proofErr w:type="gramEnd"/>
      <w:r>
        <w:rPr>
          <w:color w:val="000000"/>
          <w:sz w:val="28"/>
          <w:szCs w:val="28"/>
          <w:shd w:val="clear" w:color="auto" w:fill="FFFFFF"/>
        </w:rPr>
        <w:t>Физическая культура (воспитание, обучение, тренировка);«Теория и практика физической культуры».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В 2017-2018 учебном году деятельность методической службы была направлена на качественную организацию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межаттестационного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периода. При планировании мероприятий и подборе их содержания, учитывались рекомендации, полученные по итогам аттестации.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 этой целью были организованы и проведены учебно-практические семинары: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Разработка и ведение учебно-методической документации (ноябрь 2017г.).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Повышение уровня овладения тренерами аналитической функцией (февраль 2018г.)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Организация педагогической диагностики (индивидуальная работа в течение всего учебного года).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учебного года администрацией посещались учебно-тренировочные занятия, соревнования, показательные выступления, матчевые встречи с целью: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оказания методической помощи,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контроля качества организации и проведения учебно-тренировочного занятия.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декабрь-январь проводилась работа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взаимопосещению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учебно-тренировочных занятий и спортивно-массовых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мероприятий тренерами-преподавателями: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В.В., Рожковой А.В.,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Гильмутдиновым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Г.Г.,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Заречневой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А.Ю., Михалевым И.Г.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результате этих посещений отмечено: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высокое качество проведения учебно-тренировочных занятий и спортивных мероприятий у тренеров – преподавателей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Трушкина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В.В., Новикова В.В.,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Заречневой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применение на занятиях новых педагогических технологий и методов тренерами-преподавателями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Трушкина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В.В., Новикова В.В.</w:t>
      </w:r>
    </w:p>
    <w:p w:rsidR="00A91114" w:rsidRDefault="00A91114" w:rsidP="00A9111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Были выделены следующие недостатки: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не всегда выдерживается наполняемость групп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 молодых тренеров отмечается низкая плотность занятия.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Результаты, полученные при посещении мероприятий, обсуждались с педагогами на методических совещаниях, планерках и при проведении собеседования.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при анализе учебно-воспитательных и педагогических условий выявлены следующие недостатки: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не всеми педагогами реализованы планы по самообразованию;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недостаточное владение тренерами-преподавателями планово-прогностической и аналитической функциями;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совершенствования учебно-воспитательных и педагогических условий необходимо: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  <w:t>1.Активизировать работу педагогического коллектива по реализации школьной методической темы.</w:t>
      </w:r>
    </w:p>
    <w:p w:rsidR="00A91114" w:rsidRDefault="00A91114" w:rsidP="00A91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Развивать формы взаимодействия педагогического коллектива ДЮСШ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образовательными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учреждений района, области по обмену опытом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Продолжить работу над совершенствованием программно-методического обеспечения образовательной программы.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Исходя из анализа результатов деятельности педагогического коллектива ДЮСШ  за 2017-2018 учебный год определены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следующие задачи:</w:t>
      </w:r>
      <w:r>
        <w:rPr>
          <w:color w:val="000000"/>
          <w:sz w:val="28"/>
          <w:szCs w:val="28"/>
        </w:rPr>
        <w:br/>
        <w:t xml:space="preserve">1. </w:t>
      </w:r>
      <w:proofErr w:type="gramStart"/>
      <w:r>
        <w:rPr>
          <w:color w:val="000000"/>
          <w:sz w:val="28"/>
          <w:szCs w:val="28"/>
        </w:rPr>
        <w:t>Формировать и развивать потребности обучающихся в систематических занятиях физкультурой и спортом, здоровом образе жизни.</w:t>
      </w:r>
      <w:proofErr w:type="gramEnd"/>
    </w:p>
    <w:p w:rsidR="00A91114" w:rsidRDefault="00A91114" w:rsidP="00A91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2.Развитие физических качеств, индивидуальных способностей личности к самообразованию, самоопределении, саморазвитию и самосовершенствованию.</w:t>
      </w:r>
    </w:p>
    <w:p w:rsidR="00A91114" w:rsidRDefault="00A91114" w:rsidP="00A91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3.Развивать механизмы, обеспечивающие расширение взаимодействия всех субъектов образовательного процесса.</w:t>
      </w:r>
    </w:p>
    <w:p w:rsidR="00A91114" w:rsidRDefault="00A91114" w:rsidP="00A91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оценки результата образования в ДЮСШ были взяты следующие показатели:</w:t>
      </w:r>
      <w:r>
        <w:rPr>
          <w:color w:val="000000"/>
          <w:sz w:val="28"/>
          <w:szCs w:val="28"/>
        </w:rPr>
        <w:br/>
        <w:t xml:space="preserve">1. Уровень сохранности контингента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A91114" w:rsidRDefault="00A91114" w:rsidP="00A91114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Уровень личных достижений обучающихся в выбранном виде спорта.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Уровень развития личностных качеств обучающихся.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Сохранность контингента обучающихся является одним из основных показателей оценки деятельности педагогического коллектива ДЮСШ. Этот показатель отслеживается в течение всего учебного года.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сохранности контингента</w:t>
      </w:r>
      <w:r>
        <w:rPr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566"/>
        <w:gridCol w:w="4324"/>
        <w:gridCol w:w="2451"/>
        <w:gridCol w:w="3812"/>
        <w:gridCol w:w="3633"/>
      </w:tblGrid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тренера-преподавателя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Отделение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на начала учебного года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A91114" w:rsidRDefault="00A91114" w:rsidP="000079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на конец учебного года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Вольная борьба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Тагильцева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Вольная борьба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Захаренко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Вольная борьба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Плотникова А.Ю.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Чуринов П.Е.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 В.В.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Шарабарин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Башаева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Белясник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Т.Л.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Кулишкина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Лазарева С.О.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Михалев И.Г.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Флорбол</w:t>
            </w:r>
            <w:proofErr w:type="spellEnd"/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Гильмутдинов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Грушихин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Дьяков В.В.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Зятикова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Зятикова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Рожкова А.В.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Фигурное катание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Чикуров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Черноморова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Христофорова С.А.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23. 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Рожкова Л.А.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r w:rsidRPr="00635F79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A91114" w:rsidTr="00007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114" w:rsidRDefault="00A91114" w:rsidP="0000791E"/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14" w:rsidRDefault="00A91114" w:rsidP="00007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942</w:t>
            </w:r>
          </w:p>
        </w:tc>
      </w:tr>
    </w:tbl>
    <w:p w:rsidR="00A91114" w:rsidRDefault="00A91114" w:rsidP="00A9111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91114" w:rsidRDefault="00A91114" w:rsidP="00A9111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100% сохранность контингента воспитанников наблюдается у тренеров-преподавателей: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Трушкин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И.В., Щербина С.В. (отделение «вольная борьба»),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 (отделение «лыжные гонки», Рожкова А.В. (фигурное катание),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Черноморова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Н.Н. (плавание),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Заречнева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А.Ю. (волейбол),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Гильмутдинов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Г.Г., Дьяков В.В.(хоккей),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Чикуров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И.М. (бокс).</w:t>
      </w:r>
      <w:proofErr w:type="gramEnd"/>
    </w:p>
    <w:p w:rsidR="00A91114" w:rsidRDefault="00A91114" w:rsidP="00A91114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 свидетельствует 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воспитанников осознанного отношения к занятиям физической культурой и спортом, к своему здоровью и здоровью окружающих.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Таким образом, результаты анализа сохранности контингента показывают, что работа по данному направлению ведется на достаточном уровне.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Уровень личных достижений воспитанников в выбранном виде спорта определяется по результатам участия в соревнованиях разного уровня.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1114" w:rsidRDefault="00A91114" w:rsidP="00A91114">
      <w:pPr>
        <w:rPr>
          <w:b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Воспитанники ДЮСШ  в 2017-2018 учебном году приняли участие в соревнованиях различного уровня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муниципальном уровне  - 474 учащихся, на региональном -251 учащийся, на межрегиональном уровне – 11 учащихся, на федеральном уровне      -1 учащийся.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Участие воспитанников в соревнованиях различного уровня в 2017-2018 учебном году</w:t>
      </w:r>
      <w:r>
        <w:rPr>
          <w:b/>
          <w:color w:val="000000"/>
          <w:sz w:val="28"/>
          <w:szCs w:val="28"/>
        </w:rPr>
        <w:br/>
      </w:r>
    </w:p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97"/>
        <w:gridCol w:w="4111"/>
        <w:gridCol w:w="4110"/>
      </w:tblGrid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Наличие победителей и призеров соревнований,</w:t>
            </w:r>
          </w:p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выставок, конкурсов на муниципаль</w:t>
            </w:r>
            <w:r>
              <w:rPr>
                <w:rStyle w:val="FontStyle15"/>
                <w:sz w:val="28"/>
                <w:szCs w:val="28"/>
                <w:lang w:eastAsia="en-US"/>
              </w:rPr>
              <w:softHyphen/>
              <w:t>ном уровне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0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474</w:t>
            </w:r>
          </w:p>
        </w:tc>
      </w:tr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Наличие победителей и призеров соревнований,</w:t>
            </w:r>
          </w:p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 xml:space="preserve">выставок, конкурсов на </w:t>
            </w:r>
            <w:proofErr w:type="gramStart"/>
            <w:r>
              <w:rPr>
                <w:rStyle w:val="FontStyle15"/>
                <w:sz w:val="28"/>
                <w:szCs w:val="28"/>
                <w:lang w:eastAsia="en-US"/>
              </w:rPr>
              <w:t>региональном</w:t>
            </w:r>
            <w:proofErr w:type="gramEnd"/>
            <w:r>
              <w:rPr>
                <w:rStyle w:val="FontStyle15"/>
                <w:sz w:val="28"/>
                <w:szCs w:val="28"/>
                <w:lang w:eastAsia="en-US"/>
              </w:rPr>
              <w:t xml:space="preserve"> уровнях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0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251</w:t>
            </w:r>
          </w:p>
        </w:tc>
      </w:tr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Наличие победителей и призеров соревнований,</w:t>
            </w:r>
          </w:p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выставок, конкурсов на всероссийском, международ</w:t>
            </w:r>
            <w:r>
              <w:rPr>
                <w:rStyle w:val="FontStyle15"/>
                <w:sz w:val="28"/>
                <w:szCs w:val="28"/>
                <w:lang w:eastAsia="en-US"/>
              </w:rPr>
              <w:softHyphen/>
              <w:t>ном уровнях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0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 xml:space="preserve">Участие в выездных соревнованиях, конкурсах, фестивалях </w:t>
            </w:r>
            <w:r>
              <w:rPr>
                <w:rStyle w:val="FontStyle15"/>
                <w:sz w:val="28"/>
                <w:szCs w:val="28"/>
                <w:lang w:eastAsia="en-US"/>
              </w:rPr>
              <w:lastRenderedPageBreak/>
              <w:t>(</w:t>
            </w:r>
            <w:proofErr w:type="gramStart"/>
            <w:r>
              <w:rPr>
                <w:rStyle w:val="FontStyle15"/>
                <w:sz w:val="28"/>
                <w:szCs w:val="28"/>
                <w:lang w:eastAsia="en-US"/>
              </w:rPr>
              <w:t>областные</w:t>
            </w:r>
            <w:proofErr w:type="gramEnd"/>
            <w:r>
              <w:rPr>
                <w:rStyle w:val="FontStyle15"/>
                <w:sz w:val="28"/>
                <w:szCs w:val="28"/>
                <w:lang w:eastAsia="en-US"/>
              </w:rPr>
              <w:t>, зональные, всероссийские)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21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lastRenderedPageBreak/>
              <w:t>Охват</w:t>
            </w:r>
          </w:p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школьников массовыми мероприятиями по профилю учреждения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0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942</w:t>
            </w:r>
          </w:p>
        </w:tc>
      </w:tr>
      <w:tr w:rsidR="00A91114" w:rsidTr="0000791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Охват родителей (законных представите</w:t>
            </w:r>
            <w:r>
              <w:rPr>
                <w:rStyle w:val="FontStyle15"/>
                <w:sz w:val="28"/>
                <w:szCs w:val="28"/>
                <w:lang w:eastAsia="en-US"/>
              </w:rPr>
              <w:softHyphen/>
              <w:t>лей)</w:t>
            </w:r>
          </w:p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jc w:val="left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массовыми мероприятиями по профилю учреждения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A91114" w:rsidRDefault="00A91114" w:rsidP="0000791E">
            <w:pPr>
              <w:pStyle w:val="Style6"/>
              <w:widowControl/>
              <w:shd w:val="clear" w:color="auto" w:fill="FFFFFF" w:themeFill="background1"/>
              <w:spacing w:line="240" w:lineRule="auto"/>
              <w:ind w:left="20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CF5"/>
            <w:hideMark/>
          </w:tcPr>
          <w:p w:rsidR="00A91114" w:rsidRDefault="00A91114" w:rsidP="0000791E">
            <w:pPr>
              <w:pStyle w:val="ConsPlusCell"/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176</w:t>
            </w:r>
          </w:p>
        </w:tc>
      </w:tr>
    </w:tbl>
    <w:p w:rsidR="00A91114" w:rsidRDefault="00A91114" w:rsidP="00A91114">
      <w:pPr>
        <w:ind w:firstLine="360"/>
        <w:jc w:val="both"/>
        <w:rPr>
          <w:color w:val="000000"/>
          <w:sz w:val="28"/>
          <w:szCs w:val="28"/>
        </w:rPr>
      </w:pPr>
    </w:p>
    <w:p w:rsidR="00A91114" w:rsidRDefault="00A91114" w:rsidP="00A91114">
      <w:pPr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в ходе анализа уровня личных достижений ДЮСШ  в выбранном виде спорта можно проследить стабильность результатов выступлений в  соревнованиях различного уровня.</w:t>
      </w:r>
      <w:r>
        <w:rPr>
          <w:color w:val="000000"/>
          <w:sz w:val="28"/>
          <w:szCs w:val="28"/>
        </w:rPr>
        <w:br/>
      </w:r>
    </w:p>
    <w:p w:rsidR="00E3252E" w:rsidRPr="00AF7BA0" w:rsidRDefault="00E3252E" w:rsidP="00E3252E">
      <w:pPr>
        <w:jc w:val="center"/>
        <w:rPr>
          <w:b/>
          <w:sz w:val="28"/>
          <w:szCs w:val="28"/>
        </w:rPr>
      </w:pPr>
      <w:r w:rsidRPr="00AF7BA0">
        <w:rPr>
          <w:b/>
          <w:sz w:val="28"/>
          <w:szCs w:val="28"/>
        </w:rPr>
        <w:t>Достижения тренеро</w:t>
      </w:r>
      <w:proofErr w:type="gramStart"/>
      <w:r w:rsidRPr="00AF7BA0">
        <w:rPr>
          <w:b/>
          <w:sz w:val="28"/>
          <w:szCs w:val="28"/>
        </w:rPr>
        <w:t>в-</w:t>
      </w:r>
      <w:proofErr w:type="gramEnd"/>
      <w:r w:rsidRPr="00AF7BA0">
        <w:rPr>
          <w:b/>
          <w:sz w:val="28"/>
          <w:szCs w:val="28"/>
        </w:rPr>
        <w:t xml:space="preserve"> преподавателей 2017-2018 год</w:t>
      </w:r>
    </w:p>
    <w:tbl>
      <w:tblPr>
        <w:tblStyle w:val="af"/>
        <w:tblW w:w="16018" w:type="dxa"/>
        <w:tblInd w:w="-601" w:type="dxa"/>
        <w:tblLook w:val="04A0"/>
      </w:tblPr>
      <w:tblGrid>
        <w:gridCol w:w="567"/>
        <w:gridCol w:w="4678"/>
        <w:gridCol w:w="10773"/>
      </w:tblGrid>
      <w:tr w:rsidR="00E3252E" w:rsidRPr="00AF7BA0" w:rsidTr="00546F7B">
        <w:trPr>
          <w:trHeight w:val="77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t>Ф.И.О тренера – преподавателя (отделение), призеры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t>Соревнования (Турнир)</w:t>
            </w:r>
          </w:p>
        </w:tc>
      </w:tr>
      <w:tr w:rsidR="00E3252E" w:rsidRPr="00AF7BA0" w:rsidTr="00546F7B"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proofErr w:type="spellStart"/>
            <w:r w:rsidRPr="00AF7BA0">
              <w:rPr>
                <w:b/>
                <w:sz w:val="28"/>
                <w:szCs w:val="28"/>
              </w:rPr>
              <w:t>Трушкин</w:t>
            </w:r>
            <w:proofErr w:type="spellEnd"/>
            <w:r w:rsidRPr="00AF7BA0">
              <w:rPr>
                <w:b/>
                <w:sz w:val="28"/>
                <w:szCs w:val="28"/>
              </w:rPr>
              <w:t xml:space="preserve"> И.В. (вольная борьба)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Любимов Павел - 2место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 - 3место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Ашурков Иван  - 3место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gramStart"/>
            <w:r w:rsidRPr="00AF7BA0">
              <w:rPr>
                <w:sz w:val="28"/>
                <w:szCs w:val="28"/>
                <w:lang w:val="en-US"/>
              </w:rPr>
              <w:t>XXI</w:t>
            </w:r>
            <w:r w:rsidRPr="00AF7BA0">
              <w:rPr>
                <w:sz w:val="28"/>
                <w:szCs w:val="28"/>
              </w:rPr>
              <w:t>Традиционный  турнир</w:t>
            </w:r>
            <w:proofErr w:type="gramEnd"/>
            <w:r w:rsidRPr="00AF7BA0">
              <w:rPr>
                <w:sz w:val="28"/>
                <w:szCs w:val="28"/>
              </w:rPr>
              <w:t xml:space="preserve">  по вольной  борьбе  памяти  война  интернационалиста  Михаила Ваганова (г. Осинники февраль 2017г).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1C7EBC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proofErr w:type="spellStart"/>
            <w:r w:rsidRPr="001C7EBC">
              <w:rPr>
                <w:b/>
                <w:sz w:val="28"/>
                <w:szCs w:val="28"/>
              </w:rPr>
              <w:t>Алгазина</w:t>
            </w:r>
            <w:proofErr w:type="spellEnd"/>
            <w:r w:rsidRPr="001C7EBC">
              <w:rPr>
                <w:b/>
                <w:sz w:val="28"/>
                <w:szCs w:val="28"/>
              </w:rPr>
              <w:t xml:space="preserve"> Арина -  1место;</w:t>
            </w:r>
          </w:p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Мельник  Егор – 2 место;</w:t>
            </w:r>
          </w:p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Любимов Павел – 3 место;</w:t>
            </w:r>
          </w:p>
        </w:tc>
        <w:tc>
          <w:tcPr>
            <w:tcW w:w="10773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Первенство Кемеровской области по вольной борьбе среди юношей и девушек 2000-01гг</w:t>
            </w:r>
            <w:proofErr w:type="gramStart"/>
            <w:r w:rsidRPr="001C7EBC">
              <w:rPr>
                <w:b/>
                <w:sz w:val="28"/>
                <w:szCs w:val="28"/>
              </w:rPr>
              <w:t>.р</w:t>
            </w:r>
            <w:proofErr w:type="gramEnd"/>
            <w:r w:rsidRPr="001C7EBC">
              <w:rPr>
                <w:b/>
                <w:sz w:val="28"/>
                <w:szCs w:val="28"/>
              </w:rPr>
              <w:t xml:space="preserve"> (9-10 февраля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1C7EBC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Щербина Софья – 2 место;</w:t>
            </w:r>
          </w:p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Ашурков Иван – 3 место;</w:t>
            </w:r>
          </w:p>
        </w:tc>
        <w:tc>
          <w:tcPr>
            <w:tcW w:w="10773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Первенство Кемеровской области по спортивной борьбе, среди юниоров и юниорок 1997-99гг.р.(16-17февраля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Мельник Егор-2м;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 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Открытое личное первенство МБУДО «ДЮСШ» по вольной борьбе в честь Почетного гражданина  В.Д. </w:t>
            </w:r>
            <w:proofErr w:type="spellStart"/>
            <w:r w:rsidRPr="00AF7BA0">
              <w:rPr>
                <w:sz w:val="28"/>
                <w:szCs w:val="28"/>
              </w:rPr>
              <w:t>Симонеко</w:t>
            </w:r>
            <w:proofErr w:type="spellEnd"/>
            <w:r w:rsidRPr="00AF7BA0">
              <w:rPr>
                <w:sz w:val="28"/>
                <w:szCs w:val="28"/>
              </w:rPr>
              <w:t xml:space="preserve"> среди юношей 2002-2006г.г. рождения.(2017г)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1C7EBC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proofErr w:type="spellStart"/>
            <w:r w:rsidRPr="001C7EBC">
              <w:rPr>
                <w:b/>
                <w:sz w:val="28"/>
                <w:szCs w:val="28"/>
              </w:rPr>
              <w:t>Алгазина</w:t>
            </w:r>
            <w:proofErr w:type="spellEnd"/>
            <w:r w:rsidRPr="001C7EBC">
              <w:rPr>
                <w:b/>
                <w:sz w:val="28"/>
                <w:szCs w:val="28"/>
              </w:rPr>
              <w:t xml:space="preserve"> Арина-2м;</w:t>
            </w:r>
          </w:p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1C7EBC" w:rsidRDefault="00E3252E" w:rsidP="00546F7B">
            <w:pPr>
              <w:rPr>
                <w:b/>
                <w:sz w:val="28"/>
                <w:szCs w:val="28"/>
              </w:rPr>
            </w:pPr>
            <w:r w:rsidRPr="001C7EBC">
              <w:rPr>
                <w:b/>
                <w:sz w:val="28"/>
                <w:szCs w:val="28"/>
              </w:rPr>
              <w:t>Первенство Сибирского федерального округа по вольной борьбе среди  девушек до 18 лет 2000-2001г.г</w:t>
            </w:r>
            <w:proofErr w:type="gramStart"/>
            <w:r w:rsidRPr="001C7EBC">
              <w:rPr>
                <w:b/>
                <w:sz w:val="28"/>
                <w:szCs w:val="28"/>
              </w:rPr>
              <w:t>.р</w:t>
            </w:r>
            <w:proofErr w:type="gramEnd"/>
            <w:r w:rsidRPr="001C7EBC">
              <w:rPr>
                <w:b/>
                <w:sz w:val="28"/>
                <w:szCs w:val="28"/>
              </w:rPr>
              <w:t>(2017)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Мельник Егор-3м;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Алгазина</w:t>
            </w:r>
            <w:proofErr w:type="spellEnd"/>
            <w:r w:rsidRPr="00AF7BA0">
              <w:rPr>
                <w:sz w:val="28"/>
                <w:szCs w:val="28"/>
              </w:rPr>
              <w:t xml:space="preserve"> Арина -2м;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Щербина Софья -3м;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Традиционный турнир по вольной борьбе среди юношей 2000-2001гг</w:t>
            </w:r>
            <w:proofErr w:type="gramStart"/>
            <w:r w:rsidRPr="00AF7BA0">
              <w:rPr>
                <w:sz w:val="28"/>
                <w:szCs w:val="28"/>
              </w:rPr>
              <w:t>.р</w:t>
            </w:r>
            <w:proofErr w:type="gramEnd"/>
            <w:r w:rsidRPr="00AF7BA0">
              <w:rPr>
                <w:sz w:val="28"/>
                <w:szCs w:val="28"/>
              </w:rPr>
              <w:t xml:space="preserve">, </w:t>
            </w:r>
            <w:proofErr w:type="spellStart"/>
            <w:r w:rsidRPr="00AF7BA0">
              <w:rPr>
                <w:sz w:val="28"/>
                <w:szCs w:val="28"/>
              </w:rPr>
              <w:t>кадеток</w:t>
            </w:r>
            <w:proofErr w:type="spellEnd"/>
            <w:r w:rsidRPr="00AF7BA0">
              <w:rPr>
                <w:sz w:val="28"/>
                <w:szCs w:val="28"/>
              </w:rPr>
              <w:t xml:space="preserve"> 2001-2002гг.р,юниорок 1997-1999гг.р, Памяти воина-интернационалиста Павла Сарычева (Междуреченск март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Сидельников</w:t>
            </w:r>
            <w:proofErr w:type="spellEnd"/>
            <w:r w:rsidRPr="00AF7BA0">
              <w:rPr>
                <w:sz w:val="28"/>
                <w:szCs w:val="28"/>
              </w:rPr>
              <w:t xml:space="preserve"> Артур-1м;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lastRenderedPageBreak/>
              <w:t xml:space="preserve">Традиционный областной  турнир по ОФП с элементами вольной  борьбы и турнира по </w:t>
            </w:r>
            <w:r w:rsidRPr="00AF7BA0">
              <w:rPr>
                <w:sz w:val="28"/>
                <w:szCs w:val="28"/>
              </w:rPr>
              <w:lastRenderedPageBreak/>
              <w:t xml:space="preserve">вольной борьбе среди  девушек и юниоров,  посвященного памяти  воина-интернационалиста М.Ю. </w:t>
            </w:r>
            <w:proofErr w:type="spellStart"/>
            <w:r w:rsidRPr="00AF7BA0">
              <w:rPr>
                <w:sz w:val="28"/>
                <w:szCs w:val="28"/>
              </w:rPr>
              <w:t>Топоровского</w:t>
            </w:r>
            <w:proofErr w:type="spellEnd"/>
            <w:r w:rsidRPr="00AF7BA0">
              <w:rPr>
                <w:sz w:val="28"/>
                <w:szCs w:val="28"/>
              </w:rPr>
              <w:t>.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Соколова Анастасия-3м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  <w:lang w:val="en-US"/>
              </w:rPr>
              <w:t>XXXVII</w:t>
            </w:r>
            <w:r w:rsidRPr="00AF7BA0">
              <w:rPr>
                <w:sz w:val="28"/>
                <w:szCs w:val="28"/>
              </w:rPr>
              <w:t xml:space="preserve"> Традиционный областной турнир по спортивной борьбе среди девушек и юношей  2002-2003гг.р., посвященному 72-летию Победы в Великой Отечественной Войне.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Шатилова Елизавета-3м; Любимов Павел-3м; </w:t>
            </w: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Сергей-2м; </w:t>
            </w:r>
            <w:proofErr w:type="spellStart"/>
            <w:r w:rsidRPr="00AF7BA0">
              <w:rPr>
                <w:sz w:val="28"/>
                <w:szCs w:val="28"/>
              </w:rPr>
              <w:t>Сидельников</w:t>
            </w:r>
            <w:proofErr w:type="spellEnd"/>
            <w:r w:rsidRPr="00AF7BA0">
              <w:rPr>
                <w:sz w:val="28"/>
                <w:szCs w:val="28"/>
              </w:rPr>
              <w:t xml:space="preserve"> Артур-3м.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AF7BA0">
              <w:rPr>
                <w:sz w:val="28"/>
                <w:szCs w:val="28"/>
              </w:rPr>
              <w:t>Осинниковского</w:t>
            </w:r>
            <w:proofErr w:type="spellEnd"/>
            <w:r w:rsidRPr="00AF7BA0">
              <w:rPr>
                <w:sz w:val="28"/>
                <w:szCs w:val="28"/>
              </w:rPr>
              <w:t xml:space="preserve"> клуба вольной борьбы среди девушек и юношей, посвященного Дню Победы</w:t>
            </w:r>
            <w:proofErr w:type="gramStart"/>
            <w:r w:rsidRPr="00AF7BA0">
              <w:rPr>
                <w:sz w:val="28"/>
                <w:szCs w:val="28"/>
              </w:rPr>
              <w:t>.(</w:t>
            </w:r>
            <w:proofErr w:type="gramEnd"/>
            <w:r w:rsidRPr="00AF7BA0">
              <w:rPr>
                <w:sz w:val="28"/>
                <w:szCs w:val="28"/>
              </w:rPr>
              <w:t>г. Осинники 10.05.2017г)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Джумаев</w:t>
            </w:r>
            <w:proofErr w:type="spellEnd"/>
            <w:r w:rsidRPr="00AF7BA0">
              <w:rPr>
                <w:sz w:val="28"/>
                <w:szCs w:val="28"/>
              </w:rPr>
              <w:t xml:space="preserve"> Шахрух-3м; </w:t>
            </w: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Сергей-2м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Традиционный областной турнир по вольной </w:t>
            </w:r>
            <w:proofErr w:type="spellStart"/>
            <w:r w:rsidRPr="00AF7BA0">
              <w:rPr>
                <w:sz w:val="28"/>
                <w:szCs w:val="28"/>
              </w:rPr>
              <w:t>борье</w:t>
            </w:r>
            <w:proofErr w:type="spellEnd"/>
            <w:r w:rsidRPr="00AF7BA0">
              <w:rPr>
                <w:sz w:val="28"/>
                <w:szCs w:val="28"/>
              </w:rPr>
              <w:t>, посвященного памяти воина-интернационалиста Валерия Федотов</w:t>
            </w:r>
            <w:proofErr w:type="gramStart"/>
            <w:r w:rsidRPr="00AF7BA0">
              <w:rPr>
                <w:sz w:val="28"/>
                <w:szCs w:val="28"/>
              </w:rPr>
              <w:t>а(</w:t>
            </w:r>
            <w:proofErr w:type="gramEnd"/>
            <w:r w:rsidRPr="00AF7BA0">
              <w:rPr>
                <w:sz w:val="28"/>
                <w:szCs w:val="28"/>
              </w:rPr>
              <w:t>г. Осинники 12.06.2017г),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Областные соревнования по вольной борьбе среди юношей до 16 лет, посвященные памяти И.Ф.Литвин</w:t>
            </w:r>
            <w:proofErr w:type="gramStart"/>
            <w:r w:rsidRPr="00AF7BA0">
              <w:rPr>
                <w:sz w:val="28"/>
                <w:szCs w:val="28"/>
              </w:rPr>
              <w:t>а(</w:t>
            </w:r>
            <w:proofErr w:type="gramEnd"/>
            <w:r w:rsidRPr="00AF7BA0">
              <w:rPr>
                <w:sz w:val="28"/>
                <w:szCs w:val="28"/>
              </w:rPr>
              <w:t xml:space="preserve">п.г.т. </w:t>
            </w:r>
            <w:proofErr w:type="spellStart"/>
            <w:r w:rsidRPr="00AF7BA0">
              <w:rPr>
                <w:sz w:val="28"/>
                <w:szCs w:val="28"/>
              </w:rPr>
              <w:t>Бачатский</w:t>
            </w:r>
            <w:proofErr w:type="spellEnd"/>
            <w:r w:rsidRPr="00AF7BA0">
              <w:rPr>
                <w:sz w:val="28"/>
                <w:szCs w:val="28"/>
              </w:rPr>
              <w:t xml:space="preserve"> 12-14.10.2017г)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Пьянзин</w:t>
            </w:r>
            <w:proofErr w:type="spellEnd"/>
            <w:r w:rsidRPr="00AF7BA0">
              <w:rPr>
                <w:sz w:val="28"/>
                <w:szCs w:val="28"/>
              </w:rPr>
              <w:t xml:space="preserve"> Дмитрий- 5м.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Открытый турнир по вольной борьбе "Богатырь" на призы главы Промышленновского муниципального района среди юношей 2003-2004 гг.р. И юношей 2006-2007 гг.р</w:t>
            </w:r>
            <w:proofErr w:type="gramStart"/>
            <w:r w:rsidRPr="00AF7BA0">
              <w:rPr>
                <w:sz w:val="28"/>
                <w:szCs w:val="28"/>
              </w:rPr>
              <w:t>.(</w:t>
            </w:r>
            <w:proofErr w:type="gramEnd"/>
            <w:r w:rsidRPr="00AF7BA0">
              <w:rPr>
                <w:sz w:val="28"/>
                <w:szCs w:val="28"/>
              </w:rPr>
              <w:t>п.г.т. Промышленная, 11 ноября 2017г),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Пьянзин</w:t>
            </w:r>
            <w:proofErr w:type="spellEnd"/>
            <w:r w:rsidRPr="00AF7BA0">
              <w:rPr>
                <w:sz w:val="28"/>
                <w:szCs w:val="28"/>
              </w:rPr>
              <w:t xml:space="preserve"> Дмитрий-1м; </w:t>
            </w:r>
            <w:proofErr w:type="spellStart"/>
            <w:r w:rsidRPr="00AF7BA0">
              <w:rPr>
                <w:sz w:val="28"/>
                <w:szCs w:val="28"/>
              </w:rPr>
              <w:t>Тагильцева</w:t>
            </w:r>
            <w:proofErr w:type="spellEnd"/>
            <w:r w:rsidRPr="00AF7BA0">
              <w:rPr>
                <w:sz w:val="28"/>
                <w:szCs w:val="28"/>
              </w:rPr>
              <w:t xml:space="preserve"> Варвара-1м; Бобков Влад-3м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Открытое первенство МАФСУ "СШ по вольной борьбе" им. А.Г.Смолянинова среди юношей 2004-2006 гг.р. И девушек 2007-2008 гг.р. Посвященное дню Народного единства</w:t>
            </w:r>
            <w:proofErr w:type="gramStart"/>
            <w:r w:rsidRPr="00AF7BA0">
              <w:rPr>
                <w:sz w:val="28"/>
                <w:szCs w:val="28"/>
              </w:rPr>
              <w:t>.(</w:t>
            </w:r>
            <w:proofErr w:type="gramEnd"/>
            <w:r w:rsidRPr="00AF7BA0">
              <w:rPr>
                <w:sz w:val="28"/>
                <w:szCs w:val="28"/>
              </w:rPr>
              <w:t>Новокузнецк 7-8 ноября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Пянзин</w:t>
            </w:r>
            <w:proofErr w:type="spellEnd"/>
            <w:r w:rsidRPr="00AF7BA0">
              <w:rPr>
                <w:sz w:val="28"/>
                <w:szCs w:val="28"/>
              </w:rPr>
              <w:t xml:space="preserve"> Дмитрий-3м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VII Открытое первенство города Полысаево по вольной борьбе (21-22 ноября 2017г.)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Открытый турнир по вольной борьбе среди юношей и девушек, посвященный Дню матери </w:t>
            </w:r>
            <w:proofErr w:type="spellStart"/>
            <w:r w:rsidRPr="00AF7BA0">
              <w:rPr>
                <w:sz w:val="28"/>
                <w:szCs w:val="28"/>
              </w:rPr>
              <w:t>вПрокопьевском</w:t>
            </w:r>
            <w:proofErr w:type="spellEnd"/>
            <w:r w:rsidRPr="00AF7BA0">
              <w:rPr>
                <w:sz w:val="28"/>
                <w:szCs w:val="28"/>
              </w:rPr>
              <w:t xml:space="preserve"> муниципальном районе (</w:t>
            </w:r>
            <w:proofErr w:type="spellStart"/>
            <w:r w:rsidRPr="00AF7BA0">
              <w:rPr>
                <w:sz w:val="28"/>
                <w:szCs w:val="28"/>
              </w:rPr>
              <w:t>Верх-Егос</w:t>
            </w:r>
            <w:proofErr w:type="spellEnd"/>
            <w:r w:rsidRPr="00AF7BA0">
              <w:rPr>
                <w:sz w:val="28"/>
                <w:szCs w:val="28"/>
              </w:rPr>
              <w:t>, 25 ноября 2017г),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  <w:lang w:val="en-US"/>
              </w:rPr>
              <w:t>2018</w:t>
            </w:r>
            <w:r w:rsidRPr="00AF7BA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Черткова Карина-2м; Соколова Анастасия-2м; Любимов Павел-3м.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Первенство Кемеровской области по вольной борьбе среди юношей и девушек до 18 лет (2002-2002 </w:t>
            </w:r>
            <w:proofErr w:type="spellStart"/>
            <w:r w:rsidRPr="00AF7BA0">
              <w:rPr>
                <w:sz w:val="28"/>
                <w:szCs w:val="28"/>
              </w:rPr>
              <w:t>гг</w:t>
            </w:r>
            <w:proofErr w:type="gramStart"/>
            <w:r w:rsidRPr="00AF7BA0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AF7BA0">
              <w:rPr>
                <w:sz w:val="28"/>
                <w:szCs w:val="28"/>
              </w:rPr>
              <w:t>),(г. Кемерово 1-3 февраля 2018г),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Соколова Анастасия-1м; </w:t>
            </w: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Сергей-2м; </w:t>
            </w:r>
            <w:proofErr w:type="spellStart"/>
            <w:r w:rsidRPr="00AF7BA0">
              <w:rPr>
                <w:sz w:val="28"/>
                <w:szCs w:val="28"/>
              </w:rPr>
              <w:t>Джумаев</w:t>
            </w:r>
            <w:proofErr w:type="spellEnd"/>
            <w:r w:rsidRPr="00AF7BA0">
              <w:rPr>
                <w:sz w:val="28"/>
                <w:szCs w:val="28"/>
              </w:rPr>
              <w:t xml:space="preserve"> Шохрух-2м;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XXII Традиционный региональный турнир по вольной борьбе, посвященного памяти воина-интернационалиста Михаила Ваганова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Осинники 21 февраля 2018г),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Черткова Карина-3м;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Первенство Кемеровской области по вольной борьбе среди юношей и девушек до 16 лет, памяти воина интернационалиста П.Сарычева</w:t>
            </w:r>
            <w:proofErr w:type="gramStart"/>
            <w:r w:rsidRPr="00AF7BA0">
              <w:rPr>
                <w:sz w:val="28"/>
                <w:szCs w:val="28"/>
              </w:rPr>
              <w:t>.</w:t>
            </w:r>
            <w:proofErr w:type="gramEnd"/>
            <w:r w:rsidRPr="00AF7BA0">
              <w:rPr>
                <w:sz w:val="28"/>
                <w:szCs w:val="28"/>
              </w:rPr>
              <w:t xml:space="preserve">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Междуреченск март 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Александрова Валерия-2м; Шатилова Елизавета-1м; Пальчиков Михаил-3м;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Традиционный турнир по вольной борьбе, посвященный памяти воина-интернационалиста Михаила </w:t>
            </w:r>
            <w:proofErr w:type="spellStart"/>
            <w:r w:rsidRPr="00AF7BA0">
              <w:rPr>
                <w:sz w:val="28"/>
                <w:szCs w:val="28"/>
              </w:rPr>
              <w:t>Топоровского</w:t>
            </w:r>
            <w:proofErr w:type="spellEnd"/>
            <w:r w:rsidRPr="00AF7BA0">
              <w:rPr>
                <w:sz w:val="28"/>
                <w:szCs w:val="28"/>
              </w:rPr>
              <w:t xml:space="preserve"> (27-28 апреля 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lastRenderedPageBreak/>
              <w:t xml:space="preserve">Черткова Карина-2м; </w:t>
            </w:r>
            <w:proofErr w:type="spellStart"/>
            <w:r w:rsidRPr="00AF7BA0">
              <w:rPr>
                <w:sz w:val="28"/>
                <w:szCs w:val="28"/>
              </w:rPr>
              <w:t>Канунников</w:t>
            </w:r>
            <w:proofErr w:type="spellEnd"/>
            <w:r w:rsidRPr="00AF7BA0">
              <w:rPr>
                <w:sz w:val="28"/>
                <w:szCs w:val="28"/>
              </w:rPr>
              <w:t xml:space="preserve"> </w:t>
            </w:r>
            <w:r w:rsidRPr="00AF7BA0">
              <w:rPr>
                <w:sz w:val="28"/>
                <w:szCs w:val="28"/>
              </w:rPr>
              <w:lastRenderedPageBreak/>
              <w:t xml:space="preserve">Роман-2м; </w:t>
            </w:r>
            <w:proofErr w:type="spellStart"/>
            <w:r w:rsidRPr="00AF7BA0">
              <w:rPr>
                <w:sz w:val="28"/>
                <w:szCs w:val="28"/>
              </w:rPr>
              <w:t>Пьянзин</w:t>
            </w:r>
            <w:proofErr w:type="spellEnd"/>
            <w:r w:rsidRPr="00AF7BA0">
              <w:rPr>
                <w:sz w:val="28"/>
                <w:szCs w:val="28"/>
              </w:rPr>
              <w:t xml:space="preserve"> Дмитрий-1м; Любимов Павел -2м; Пальчиков Михаил -1м; Александрова Валерия-1м;  Кондратович Николай-3м; </w:t>
            </w:r>
            <w:proofErr w:type="spellStart"/>
            <w:r w:rsidRPr="00AF7BA0">
              <w:rPr>
                <w:sz w:val="28"/>
                <w:szCs w:val="28"/>
              </w:rPr>
              <w:t>Сидельников</w:t>
            </w:r>
            <w:proofErr w:type="spellEnd"/>
            <w:r w:rsidRPr="00AF7BA0">
              <w:rPr>
                <w:sz w:val="28"/>
                <w:szCs w:val="28"/>
              </w:rPr>
              <w:t xml:space="preserve"> артур-3м; Плешивых Дарья -3м; Шатилова Елизавета-1м; </w:t>
            </w:r>
            <w:proofErr w:type="spellStart"/>
            <w:r w:rsidRPr="00AF7BA0">
              <w:rPr>
                <w:sz w:val="28"/>
                <w:szCs w:val="28"/>
              </w:rPr>
              <w:t>Скленин</w:t>
            </w:r>
            <w:proofErr w:type="spellEnd"/>
            <w:r w:rsidRPr="00AF7BA0">
              <w:rPr>
                <w:sz w:val="28"/>
                <w:szCs w:val="28"/>
              </w:rPr>
              <w:t xml:space="preserve"> Сергей -2м. 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  <w:lang w:val="en-US"/>
              </w:rPr>
              <w:lastRenderedPageBreak/>
              <w:t>XIV</w:t>
            </w:r>
            <w:r w:rsidRPr="00AF7BA0">
              <w:rPr>
                <w:sz w:val="28"/>
                <w:szCs w:val="28"/>
              </w:rPr>
              <w:t xml:space="preserve"> Открытый Традиционный Областной турнир по вольной борьбе среди юношей и </w:t>
            </w:r>
            <w:r w:rsidRPr="00AF7BA0">
              <w:rPr>
                <w:sz w:val="28"/>
                <w:szCs w:val="28"/>
              </w:rPr>
              <w:lastRenderedPageBreak/>
              <w:t xml:space="preserve">девушек, посвященного памяти Полного кавалера орденов Славы </w:t>
            </w:r>
            <w:proofErr w:type="spellStart"/>
            <w:r w:rsidRPr="00AF7BA0">
              <w:rPr>
                <w:sz w:val="28"/>
                <w:szCs w:val="28"/>
              </w:rPr>
              <w:t>Нехорошкова</w:t>
            </w:r>
            <w:proofErr w:type="spellEnd"/>
            <w:r w:rsidRPr="00AF7BA0">
              <w:rPr>
                <w:sz w:val="28"/>
                <w:szCs w:val="28"/>
              </w:rPr>
              <w:t xml:space="preserve"> В.Г.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(</w:t>
            </w:r>
            <w:proofErr w:type="spellStart"/>
            <w:r w:rsidRPr="00AF7BA0">
              <w:rPr>
                <w:sz w:val="28"/>
                <w:szCs w:val="28"/>
              </w:rPr>
              <w:t>Верх-Егосс</w:t>
            </w:r>
            <w:proofErr w:type="spellEnd"/>
            <w:r w:rsidRPr="00AF7BA0">
              <w:rPr>
                <w:sz w:val="28"/>
                <w:szCs w:val="28"/>
              </w:rPr>
              <w:t>, 12 мая 2018г).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proofErr w:type="spellStart"/>
            <w:r w:rsidRPr="00AF7BA0">
              <w:rPr>
                <w:b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b/>
                <w:sz w:val="28"/>
                <w:szCs w:val="28"/>
              </w:rPr>
              <w:t xml:space="preserve"> Н.В. (лыжные гонки)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Дробышев Дмитрий -2м;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Азаренко</w:t>
            </w:r>
            <w:proofErr w:type="spellEnd"/>
            <w:r w:rsidRPr="00AF7BA0">
              <w:rPr>
                <w:sz w:val="28"/>
                <w:szCs w:val="28"/>
              </w:rPr>
              <w:t xml:space="preserve"> Екатерина- 2.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Открытые соревнования города Новокузнецка и Новокузнецкого района по лыжным гонкам-III Этапа Кубка </w:t>
            </w:r>
            <w:proofErr w:type="gramStart"/>
            <w:r w:rsidRPr="00AF7BA0">
              <w:rPr>
                <w:sz w:val="28"/>
                <w:szCs w:val="28"/>
              </w:rPr>
              <w:t>л</w:t>
            </w:r>
            <w:proofErr w:type="gramEnd"/>
            <w:r w:rsidRPr="00AF7BA0">
              <w:rPr>
                <w:sz w:val="28"/>
                <w:szCs w:val="28"/>
              </w:rPr>
              <w:t xml:space="preserve">/б «Локомотив»(05.02.2017г) </w:t>
            </w:r>
            <w:proofErr w:type="spellStart"/>
            <w:r w:rsidRPr="00AF7BA0">
              <w:rPr>
                <w:sz w:val="28"/>
                <w:szCs w:val="28"/>
              </w:rPr>
              <w:t>Скиатлон</w:t>
            </w:r>
            <w:proofErr w:type="spellEnd"/>
            <w:r w:rsidRPr="00AF7BA0">
              <w:rPr>
                <w:sz w:val="28"/>
                <w:szCs w:val="28"/>
              </w:rPr>
              <w:t>.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 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Чемпионат и первенство Кемеровской области по лыжным гонкам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Кемерово 13-15.01.2017г)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 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В.В.-2м; Рублев Станислав 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Кубок </w:t>
            </w:r>
            <w:proofErr w:type="spellStart"/>
            <w:r w:rsidRPr="00AF7BA0">
              <w:rPr>
                <w:sz w:val="28"/>
                <w:szCs w:val="28"/>
              </w:rPr>
              <w:t>кузбасса</w:t>
            </w:r>
            <w:proofErr w:type="spellEnd"/>
            <w:r w:rsidRPr="00AF7BA0">
              <w:rPr>
                <w:sz w:val="28"/>
                <w:szCs w:val="28"/>
              </w:rPr>
              <w:t xml:space="preserve"> по лыжным гонкам 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Прокопьевск 22.01.2017г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Дробышев Дмитрий-2м; </w:t>
            </w:r>
            <w:proofErr w:type="spellStart"/>
            <w:r w:rsidRPr="00AF7BA0">
              <w:rPr>
                <w:sz w:val="28"/>
                <w:szCs w:val="28"/>
              </w:rPr>
              <w:t>Азаренко</w:t>
            </w:r>
            <w:proofErr w:type="spellEnd"/>
            <w:r w:rsidRPr="00AF7BA0">
              <w:rPr>
                <w:sz w:val="28"/>
                <w:szCs w:val="28"/>
              </w:rPr>
              <w:t xml:space="preserve"> Екатерина- 2м; Дробышев Сергей-1м; Абрамов Илья -2м; Тимофеев Владислав-1м; Рублев Станислав -1м; Рублев Евгений -3м;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Н.В.-2м;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Открытые соревнования 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Новокузнецка и Новокузнецкого муниципального района по лыжным гонкам -3 Этапа Кубка л/б "Локомотив" 05.02.2017г,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Н.В.-2м; Рублев Станислав-2м.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Городские соревнования по лыжным гонкам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Кемерово 12.02.2017г)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Дробышев Сергей -2м;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Открытый турнир по лыжным гонкам "ЮГУС ТУР"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Междуреченск, 25-27.03.2017г)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Грибанов</w:t>
            </w:r>
            <w:proofErr w:type="spellEnd"/>
            <w:r w:rsidRPr="00AF7BA0">
              <w:rPr>
                <w:sz w:val="28"/>
                <w:szCs w:val="28"/>
              </w:rPr>
              <w:t xml:space="preserve"> Владислав-1м; Абрамов Илья-2м; Тимофеев Владислав -2м; Рублев Станислав-3м;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gramStart"/>
            <w:r w:rsidRPr="00AF7BA0">
              <w:rPr>
                <w:sz w:val="28"/>
                <w:szCs w:val="28"/>
              </w:rPr>
              <w:t>Ежегодный забег ЕВРАЗА "Дай пять "в формате спортивного общегородском мероприятия(4.06.2017г)</w:t>
            </w:r>
            <w:proofErr w:type="gramEnd"/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Областные соревнования "Первенство Кемеровской области" по лыжероллерам среди лиц средних и старших возрастных групп населени</w:t>
            </w:r>
            <w:proofErr w:type="gramStart"/>
            <w:r w:rsidRPr="00AF7BA0">
              <w:rPr>
                <w:sz w:val="28"/>
                <w:szCs w:val="28"/>
              </w:rPr>
              <w:t>я(</w:t>
            </w:r>
            <w:proofErr w:type="gramEnd"/>
            <w:r w:rsidRPr="00AF7BA0">
              <w:rPr>
                <w:sz w:val="28"/>
                <w:szCs w:val="28"/>
              </w:rPr>
              <w:t>г. Топки 24.06.2017г)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Рублев Станислав-2м;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Вера-1м;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2 этапа 12 кубка Юга Кузбасса по лыжероллерам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Прокопьевск 17.06.2017г);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Рублев Евгений-2м</w:t>
            </w:r>
            <w:proofErr w:type="gramStart"/>
            <w:r w:rsidRPr="00AF7BA0">
              <w:rPr>
                <w:sz w:val="28"/>
                <w:szCs w:val="28"/>
              </w:rPr>
              <w:t>.Р</w:t>
            </w:r>
            <w:proofErr w:type="gramEnd"/>
            <w:r w:rsidRPr="00AF7BA0">
              <w:rPr>
                <w:sz w:val="28"/>
                <w:szCs w:val="28"/>
              </w:rPr>
              <w:t xml:space="preserve">ублев Станислав-1м; Кондратьев Валерий-2м;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3 этап 12-го Кубка юга Кузбасса по лыжероллерам 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Мыски 09.07.2017г)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Рублев Станислав-1м; Кондратьев Валерий-2м;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Н.В.-1м; </w:t>
            </w: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В.В.-2м.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6-этап 11 Кубка Юга Кузбасса по лыжероллерам (</w:t>
            </w:r>
            <w:proofErr w:type="spellStart"/>
            <w:r w:rsidRPr="00AF7BA0">
              <w:rPr>
                <w:sz w:val="28"/>
                <w:szCs w:val="28"/>
              </w:rPr>
              <w:t>п</w:t>
            </w:r>
            <w:proofErr w:type="gramStart"/>
            <w:r w:rsidRPr="00AF7BA0">
              <w:rPr>
                <w:sz w:val="28"/>
                <w:szCs w:val="28"/>
              </w:rPr>
              <w:t>.З</w:t>
            </w:r>
            <w:proofErr w:type="gramEnd"/>
            <w:r w:rsidRPr="00AF7BA0">
              <w:rPr>
                <w:sz w:val="28"/>
                <w:szCs w:val="28"/>
              </w:rPr>
              <w:t>еленогорский</w:t>
            </w:r>
            <w:proofErr w:type="spellEnd"/>
            <w:r w:rsidRPr="00AF7BA0">
              <w:rPr>
                <w:sz w:val="28"/>
                <w:szCs w:val="28"/>
              </w:rPr>
              <w:t xml:space="preserve"> 05.08.2017г)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Рублев Станислав-2м; </w:t>
            </w:r>
            <w:proofErr w:type="spellStart"/>
            <w:r w:rsidRPr="00AF7BA0">
              <w:rPr>
                <w:sz w:val="28"/>
                <w:szCs w:val="28"/>
              </w:rPr>
              <w:t>Зятиковы</w:t>
            </w:r>
            <w:proofErr w:type="spellEnd"/>
            <w:r w:rsidRPr="00AF7BA0">
              <w:rPr>
                <w:sz w:val="28"/>
                <w:szCs w:val="28"/>
              </w:rPr>
              <w:t xml:space="preserve"> Н.В.-1м.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13 легкоатлетический пробег, посвященный памяти погибших шахтеров(</w:t>
            </w:r>
            <w:proofErr w:type="spellStart"/>
            <w:r w:rsidRPr="00AF7BA0">
              <w:rPr>
                <w:sz w:val="28"/>
                <w:szCs w:val="28"/>
              </w:rPr>
              <w:t>г</w:t>
            </w:r>
            <w:proofErr w:type="gramStart"/>
            <w:r w:rsidRPr="00AF7BA0">
              <w:rPr>
                <w:sz w:val="28"/>
                <w:szCs w:val="28"/>
              </w:rPr>
              <w:t>.К</w:t>
            </w:r>
            <w:proofErr w:type="gramEnd"/>
            <w:r w:rsidRPr="00AF7BA0">
              <w:rPr>
                <w:sz w:val="28"/>
                <w:szCs w:val="28"/>
              </w:rPr>
              <w:t>иселевск</w:t>
            </w:r>
            <w:proofErr w:type="spellEnd"/>
            <w:r w:rsidRPr="00AF7BA0">
              <w:rPr>
                <w:sz w:val="28"/>
                <w:szCs w:val="28"/>
              </w:rPr>
              <w:t xml:space="preserve"> Красный Камень 18.08.2017г)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Первенство Кемеровской области по лыжероллерам среди юношей и девушек 2000-2001г</w:t>
            </w:r>
            <w:proofErr w:type="gramStart"/>
            <w:r w:rsidRPr="00AF7BA0">
              <w:rPr>
                <w:sz w:val="28"/>
                <w:szCs w:val="28"/>
              </w:rPr>
              <w:t>.р</w:t>
            </w:r>
            <w:proofErr w:type="gramEnd"/>
            <w:r w:rsidRPr="00AF7BA0">
              <w:rPr>
                <w:sz w:val="28"/>
                <w:szCs w:val="28"/>
              </w:rPr>
              <w:t xml:space="preserve">, 2002-2003 г.р.(п. </w:t>
            </w:r>
            <w:proofErr w:type="spellStart"/>
            <w:r w:rsidRPr="00AF7BA0">
              <w:rPr>
                <w:sz w:val="28"/>
                <w:szCs w:val="28"/>
              </w:rPr>
              <w:t>Зеленогорский</w:t>
            </w:r>
            <w:proofErr w:type="spellEnd"/>
            <w:r w:rsidRPr="00AF7BA0">
              <w:rPr>
                <w:sz w:val="28"/>
                <w:szCs w:val="28"/>
              </w:rPr>
              <w:t xml:space="preserve"> 25-27.08.2017г)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Рублев Станислав-1м.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Открытые областные соревнования по лыжероллерам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Кемерово 24.09.2017г)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proofErr w:type="spellStart"/>
            <w:r w:rsidRPr="00AF7BA0">
              <w:rPr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sz w:val="28"/>
                <w:szCs w:val="28"/>
              </w:rPr>
              <w:t xml:space="preserve"> Н.В.-1м.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Областные соревнования по лыжным гонкам памяти серебреного призера чемпионата мира, почетного мастера спорта СССР Н.И. Козлова.(9-10 декабря 2017г),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Рублев Стас-1м; Тимошенко Юлия-1м; Мороз Софья-1м; Юдин Богдан-1м; Зернин Никита-1м; Дробышев Дмитрий-2м; Абрамов Илья-2м; Рублев Евгений-3м.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Лыжная новогодняя гонка 2-го этапа Кубка г</w:t>
            </w:r>
            <w:proofErr w:type="gramStart"/>
            <w:r w:rsidRPr="00AF7BA0">
              <w:rPr>
                <w:sz w:val="28"/>
                <w:szCs w:val="28"/>
              </w:rPr>
              <w:t>.Н</w:t>
            </w:r>
            <w:proofErr w:type="gramEnd"/>
            <w:r w:rsidRPr="00AF7BA0">
              <w:rPr>
                <w:sz w:val="28"/>
                <w:szCs w:val="28"/>
              </w:rPr>
              <w:t>овокузнецка и Новокузнецкого района сезона 2017-2018гг. (29декбря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Зернин Никита 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Первенство Кемеровской области среди юношей и девушек младшего и среднего возраста на призы компаний «</w:t>
            </w:r>
            <w:proofErr w:type="spellStart"/>
            <w:r w:rsidRPr="00AF7BA0">
              <w:rPr>
                <w:sz w:val="28"/>
                <w:szCs w:val="28"/>
              </w:rPr>
              <w:t>Ен+</w:t>
            </w:r>
            <w:proofErr w:type="spellEnd"/>
            <w:r w:rsidRPr="00AF7BA0">
              <w:rPr>
                <w:sz w:val="28"/>
                <w:szCs w:val="28"/>
              </w:rPr>
              <w:t>» и «РУСАЛ» по лыжным гонкам.(19.02.2018г)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  <w:r w:rsidRPr="00357C54">
              <w:rPr>
                <w:b/>
                <w:sz w:val="28"/>
                <w:szCs w:val="28"/>
              </w:rPr>
              <w:t>Рублев Станислав-1м.</w:t>
            </w:r>
          </w:p>
        </w:tc>
        <w:tc>
          <w:tcPr>
            <w:tcW w:w="10773" w:type="dxa"/>
          </w:tcPr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  <w:r w:rsidRPr="00357C54">
              <w:rPr>
                <w:b/>
                <w:sz w:val="28"/>
                <w:szCs w:val="28"/>
              </w:rPr>
              <w:t xml:space="preserve">Областные соревнования по лыжным гонкам памяти тренера-преподавателя А.Г. </w:t>
            </w:r>
            <w:proofErr w:type="spellStart"/>
            <w:r w:rsidRPr="00357C54">
              <w:rPr>
                <w:b/>
                <w:sz w:val="28"/>
                <w:szCs w:val="28"/>
              </w:rPr>
              <w:t>Габдрахманова</w:t>
            </w:r>
            <w:proofErr w:type="spellEnd"/>
            <w:r w:rsidRPr="00357C54">
              <w:rPr>
                <w:b/>
                <w:sz w:val="28"/>
                <w:szCs w:val="28"/>
              </w:rPr>
              <w:t xml:space="preserve"> (4 февраля 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 2м-Крюков Максим; Зернин Никита; 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3</w:t>
            </w:r>
            <w:proofErr w:type="gramStart"/>
            <w:r w:rsidRPr="00AF7BA0">
              <w:rPr>
                <w:sz w:val="28"/>
                <w:szCs w:val="28"/>
              </w:rPr>
              <w:t>м-</w:t>
            </w:r>
            <w:proofErr w:type="gramEnd"/>
            <w:r w:rsidRPr="00AF7BA0">
              <w:rPr>
                <w:sz w:val="28"/>
                <w:szCs w:val="28"/>
              </w:rPr>
              <w:t xml:space="preserve"> Мороз Софья; 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AF7BA0">
              <w:rPr>
                <w:sz w:val="28"/>
                <w:szCs w:val="28"/>
              </w:rPr>
              <w:t>Прокопьевского</w:t>
            </w:r>
            <w:proofErr w:type="spellEnd"/>
            <w:r w:rsidRPr="00AF7BA0">
              <w:rPr>
                <w:sz w:val="28"/>
                <w:szCs w:val="28"/>
              </w:rPr>
              <w:t xml:space="preserve"> района на призы участниц Олимпийских игр 2002 </w:t>
            </w:r>
            <w:proofErr w:type="spellStart"/>
            <w:r w:rsidRPr="00AF7BA0">
              <w:rPr>
                <w:sz w:val="28"/>
                <w:szCs w:val="28"/>
              </w:rPr>
              <w:t>г</w:t>
            </w:r>
            <w:proofErr w:type="gramStart"/>
            <w:r w:rsidRPr="00AF7BA0">
              <w:rPr>
                <w:sz w:val="28"/>
                <w:szCs w:val="28"/>
              </w:rPr>
              <w:t>.М</w:t>
            </w:r>
            <w:proofErr w:type="gramEnd"/>
            <w:r w:rsidRPr="00AF7BA0">
              <w:rPr>
                <w:sz w:val="28"/>
                <w:szCs w:val="28"/>
              </w:rPr>
              <w:t>СМК</w:t>
            </w:r>
            <w:proofErr w:type="spellEnd"/>
            <w:r w:rsidRPr="00AF7BA0">
              <w:rPr>
                <w:sz w:val="28"/>
                <w:szCs w:val="28"/>
              </w:rPr>
              <w:t xml:space="preserve"> Веры и Натальи </w:t>
            </w:r>
            <w:proofErr w:type="spellStart"/>
            <w:r w:rsidRPr="00AF7BA0">
              <w:rPr>
                <w:sz w:val="28"/>
                <w:szCs w:val="28"/>
              </w:rPr>
              <w:t>Зятиковых</w:t>
            </w:r>
            <w:proofErr w:type="spellEnd"/>
            <w:r w:rsidRPr="00AF7BA0">
              <w:rPr>
                <w:sz w:val="28"/>
                <w:szCs w:val="28"/>
              </w:rPr>
              <w:t>.(11.02.2018г)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3 участия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  <w:lang w:val="en-US"/>
              </w:rPr>
              <w:t>XVIII</w:t>
            </w:r>
            <w:r w:rsidRPr="00AF7BA0">
              <w:rPr>
                <w:sz w:val="28"/>
                <w:szCs w:val="28"/>
              </w:rPr>
              <w:t xml:space="preserve"> Областные открытые соревнования по лыжным гонкам  памяти Владимира </w:t>
            </w:r>
            <w:proofErr w:type="spellStart"/>
            <w:r w:rsidRPr="00AF7BA0">
              <w:rPr>
                <w:sz w:val="28"/>
                <w:szCs w:val="28"/>
              </w:rPr>
              <w:t>Лепнюка</w:t>
            </w:r>
            <w:proofErr w:type="spellEnd"/>
            <w:r w:rsidRPr="00AF7BA0">
              <w:rPr>
                <w:sz w:val="28"/>
                <w:szCs w:val="28"/>
              </w:rPr>
              <w:t>. (23 02.2018г)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1м-Зернин Никита; Юдин Богдан; 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2-м-Мороз Софья; 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7 участий.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lastRenderedPageBreak/>
              <w:t>28 Областные соревнования по лыжным гонкам памяти первого тренера «ДЮСШ»</w:t>
            </w:r>
          </w:p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 г. Гурьевск </w:t>
            </w:r>
            <w:proofErr w:type="spellStart"/>
            <w:r w:rsidRPr="00AF7BA0">
              <w:rPr>
                <w:sz w:val="28"/>
                <w:szCs w:val="28"/>
              </w:rPr>
              <w:t>Непомнящева</w:t>
            </w:r>
            <w:proofErr w:type="spellEnd"/>
            <w:r w:rsidRPr="00AF7BA0">
              <w:rPr>
                <w:sz w:val="28"/>
                <w:szCs w:val="28"/>
              </w:rPr>
              <w:t xml:space="preserve"> Бориса Васильевича (10.03.2018г)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jc w:val="center"/>
              <w:rPr>
                <w:b/>
                <w:sz w:val="28"/>
                <w:szCs w:val="28"/>
              </w:rPr>
            </w:pPr>
            <w:r w:rsidRPr="00AF7BA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  <w:proofErr w:type="spellStart"/>
            <w:r w:rsidRPr="00AF7BA0">
              <w:rPr>
                <w:b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b/>
                <w:sz w:val="28"/>
                <w:szCs w:val="28"/>
              </w:rPr>
              <w:t xml:space="preserve"> В.В. (лыжные гонки)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 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proofErr w:type="gramStart"/>
            <w:r w:rsidRPr="00AF7BA0">
              <w:rPr>
                <w:sz w:val="28"/>
                <w:szCs w:val="28"/>
              </w:rPr>
              <w:t>Чемпионат и первенство Кемеровской области по лыжным гонкам (г. Кемерово 13-15.01.2017г</w:t>
            </w:r>
            <w:proofErr w:type="gramEnd"/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 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В.В.-2м; Рублев Станислав 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Кубок </w:t>
            </w:r>
            <w:proofErr w:type="spellStart"/>
            <w:r w:rsidRPr="00AF7BA0">
              <w:rPr>
                <w:sz w:val="28"/>
                <w:szCs w:val="28"/>
              </w:rPr>
              <w:t>кузбасса</w:t>
            </w:r>
            <w:proofErr w:type="spellEnd"/>
            <w:r w:rsidRPr="00AF7BA0">
              <w:rPr>
                <w:sz w:val="28"/>
                <w:szCs w:val="28"/>
              </w:rPr>
              <w:t xml:space="preserve"> по лыжным гонкам 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Прокопьевск 22.01.2017г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Дробышев Дмитрий-2м;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Азаренко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Екатерина- 2м; Дробышев Сергей-1м; Абрамов Илья -2м; Тимофеев Владислав-1м; Рублев Станислав -1м; Рублев Евгений -3м;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Открытые соревнования 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Новокузнецка и Новокузнецкого муниципального района по лыжным гонкам -3 Этапа Кубка л/б "Локомотив" 05.02.2017г,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Н.В.-2м; Рублев Станислав-2м.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Городские соревнования по лыжным гонкам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Кемерово 12.02.2017г)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AF7BA0">
              <w:rPr>
                <w:color w:val="000000"/>
                <w:sz w:val="28"/>
                <w:szCs w:val="28"/>
              </w:rPr>
              <w:t>Грибанов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Владислав-1м; Абрамов Илья-2м; Тимофеев Владислав -2м; Рублев Станислав-3м;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Ежегодный забег ЕВРАЗА "Дай пять "в формате </w:t>
            </w:r>
            <w:proofErr w:type="spellStart"/>
            <w:r w:rsidRPr="00AF7BA0">
              <w:rPr>
                <w:sz w:val="28"/>
                <w:szCs w:val="28"/>
              </w:rPr>
              <w:t>спортивногообщегородскогомероприятия</w:t>
            </w:r>
            <w:proofErr w:type="spellEnd"/>
            <w:r w:rsidRPr="00AF7BA0">
              <w:rPr>
                <w:sz w:val="28"/>
                <w:szCs w:val="28"/>
              </w:rPr>
              <w:t>(4.06.2017г)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Дробышев Сергей 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Открытый турнир по лыжным гонкам "ЮГУС ТУР"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Междуреченск, 25-27.03.2017г)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Областные соревнования "Первенство Кемеровской области" по лыжероллерам среди лиц средних и старших возрастных групп населени</w:t>
            </w:r>
            <w:proofErr w:type="gramStart"/>
            <w:r w:rsidRPr="00AF7BA0">
              <w:rPr>
                <w:sz w:val="28"/>
                <w:szCs w:val="28"/>
              </w:rPr>
              <w:t>я(</w:t>
            </w:r>
            <w:proofErr w:type="gramEnd"/>
            <w:r w:rsidRPr="00AF7BA0">
              <w:rPr>
                <w:sz w:val="28"/>
                <w:szCs w:val="28"/>
              </w:rPr>
              <w:t>г. Топки 24.06.2017г)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Рублев Станислав-2м;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Вера-1м;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2 этапа 12 кубка Юга Кузбасса по лыжероллерам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Прокопьевск 17.06.2017г)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>Рублев Станислав-1м.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Проведение открытого личного первенства по кроссу среди лыжников-гонщиков на призы администрации </w:t>
            </w:r>
            <w:proofErr w:type="spellStart"/>
            <w:r w:rsidRPr="00AF7BA0">
              <w:rPr>
                <w:sz w:val="28"/>
                <w:szCs w:val="28"/>
              </w:rPr>
              <w:t>Гурьевского</w:t>
            </w:r>
            <w:proofErr w:type="spellEnd"/>
            <w:r w:rsidRPr="00AF7BA0">
              <w:rPr>
                <w:sz w:val="28"/>
                <w:szCs w:val="28"/>
              </w:rPr>
              <w:t xml:space="preserve"> городского поселения, посвященного памяти Н.Г. </w:t>
            </w:r>
            <w:proofErr w:type="spellStart"/>
            <w:r w:rsidRPr="00AF7BA0">
              <w:rPr>
                <w:sz w:val="28"/>
                <w:szCs w:val="28"/>
              </w:rPr>
              <w:t>Коровкиной</w:t>
            </w:r>
            <w:proofErr w:type="spellEnd"/>
            <w:r w:rsidRPr="00AF7BA0">
              <w:rPr>
                <w:sz w:val="28"/>
                <w:szCs w:val="28"/>
              </w:rPr>
              <w:t xml:space="preserve"> (г. Гурьевск 30.07.2017г)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>Рублев Станислав-1м; Абрамов Илья-2м; Дробышев Сергей-2м; Дробышев Дмитрий-2м; Сенаторов Виталий-3м; Кондратьев Валерий-3м.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Открытое первенство МАУ ДО "ДЮСШ" по кроссу  среди лыжников-гонщиков, посвященное "Дню шахтера</w:t>
            </w:r>
            <w:proofErr w:type="gramStart"/>
            <w:r w:rsidRPr="00AF7BA0">
              <w:rPr>
                <w:sz w:val="28"/>
                <w:szCs w:val="28"/>
              </w:rPr>
              <w:t>"(</w:t>
            </w:r>
            <w:proofErr w:type="gramEnd"/>
            <w:r w:rsidRPr="00AF7BA0">
              <w:rPr>
                <w:sz w:val="28"/>
                <w:szCs w:val="28"/>
              </w:rPr>
              <w:t xml:space="preserve">п. </w:t>
            </w:r>
            <w:proofErr w:type="spellStart"/>
            <w:r w:rsidRPr="00AF7BA0">
              <w:rPr>
                <w:sz w:val="28"/>
                <w:szCs w:val="28"/>
              </w:rPr>
              <w:t>Трудармейский</w:t>
            </w:r>
            <w:proofErr w:type="spellEnd"/>
            <w:r w:rsidRPr="00AF7BA0">
              <w:rPr>
                <w:sz w:val="28"/>
                <w:szCs w:val="28"/>
              </w:rPr>
              <w:t xml:space="preserve"> 19.08.2017г)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Рублев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Станислав</w:t>
            </w:r>
            <w:proofErr w:type="gramStart"/>
            <w:r w:rsidRPr="00AF7BA0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AF7BA0">
              <w:rPr>
                <w:color w:val="000000"/>
                <w:sz w:val="28"/>
                <w:szCs w:val="28"/>
              </w:rPr>
              <w:t>ондратьев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Валерий-1м; Рублев Евгений-3м; Золотарева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Мрия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, Тимошенко Юлия-2м;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Зятиковы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В.Н.-1м.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Открытое первенство по лыжероллерам среди спортсменов среднего и старшего возраста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Новокузнецк 13.08.2017г)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Рублев Станислав-1м; Зернин Никита-3м;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Пузынин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Сергей-1м; Дробышев Сергей-2м;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Станцель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Роман-3м; Абрамов Илья-1м; Мороз Софья-1м; Золотарева мария-2м; Тимошенко Юлия-1м.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Первенство МБУ ДО "КДЮСШ</w:t>
            </w:r>
            <w:proofErr w:type="gramStart"/>
            <w:r w:rsidRPr="00AF7BA0">
              <w:rPr>
                <w:sz w:val="28"/>
                <w:szCs w:val="28"/>
              </w:rPr>
              <w:t>"п</w:t>
            </w:r>
            <w:proofErr w:type="gramEnd"/>
            <w:r w:rsidRPr="00AF7BA0">
              <w:rPr>
                <w:sz w:val="28"/>
                <w:szCs w:val="28"/>
              </w:rPr>
              <w:t>о ОФП и лыжероллерам, посвященные дню солидарности в борьбе с терроризмом.(г. Прокопьевск 03.09.2017г)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Рублев Станислав 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Н.В.-1м;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Садовина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Светлана-3м.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Открытое первенство ГБСФУ КО "СШОР по зимним видам (п</w:t>
            </w:r>
            <w:proofErr w:type="gramStart"/>
            <w:r w:rsidRPr="00AF7BA0">
              <w:rPr>
                <w:sz w:val="28"/>
                <w:szCs w:val="28"/>
              </w:rPr>
              <w:t>.К</w:t>
            </w:r>
            <w:proofErr w:type="gramEnd"/>
            <w:r w:rsidRPr="00AF7BA0">
              <w:rPr>
                <w:sz w:val="28"/>
                <w:szCs w:val="28"/>
              </w:rPr>
              <w:t>лючевой  30.09.2017г)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  <w:szCs w:val="28"/>
              </w:rPr>
            </w:pPr>
            <w:r w:rsidRPr="00357C54">
              <w:rPr>
                <w:b/>
                <w:color w:val="000000"/>
                <w:sz w:val="28"/>
                <w:szCs w:val="28"/>
              </w:rPr>
              <w:t>Мороз Софья-3м; Зернин Никита-3м;</w:t>
            </w:r>
          </w:p>
        </w:tc>
        <w:tc>
          <w:tcPr>
            <w:tcW w:w="10773" w:type="dxa"/>
          </w:tcPr>
          <w:p w:rsidR="00E3252E" w:rsidRPr="00357C54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sz w:val="28"/>
                <w:szCs w:val="28"/>
              </w:rPr>
            </w:pPr>
            <w:r w:rsidRPr="00357C54">
              <w:rPr>
                <w:b/>
                <w:sz w:val="28"/>
                <w:szCs w:val="28"/>
              </w:rPr>
              <w:t>Открытые областные соревнования по лыжным гонкам (г</w:t>
            </w:r>
            <w:proofErr w:type="gramStart"/>
            <w:r w:rsidRPr="00357C54">
              <w:rPr>
                <w:b/>
                <w:sz w:val="28"/>
                <w:szCs w:val="28"/>
              </w:rPr>
              <w:t>.П</w:t>
            </w:r>
            <w:proofErr w:type="gramEnd"/>
            <w:r w:rsidRPr="00357C54">
              <w:rPr>
                <w:b/>
                <w:sz w:val="28"/>
                <w:szCs w:val="28"/>
              </w:rPr>
              <w:t>рокопьевск 3 декабря 2017г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Тимофеев Влад-1м;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Пузынин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Сергей-2м; Сенаторов Виталий-3м; Кондратьев Валерий-2м; Дробышев Дмитрий-1м; Дробышев Илья-3м; Золотарева Мария-2м; Тимошенко Юлия-2м.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Открытые соревнования по лыжным гонкам 1-го Этапа Кубка города Новокузнецка и Новокузнецкого </w:t>
            </w:r>
            <w:proofErr w:type="gramStart"/>
            <w:r w:rsidRPr="00AF7BA0">
              <w:rPr>
                <w:sz w:val="28"/>
                <w:szCs w:val="28"/>
              </w:rPr>
              <w:t>района</w:t>
            </w:r>
            <w:proofErr w:type="gramEnd"/>
            <w:r w:rsidRPr="00AF7BA0">
              <w:rPr>
                <w:sz w:val="28"/>
                <w:szCs w:val="28"/>
              </w:rPr>
              <w:t xml:space="preserve"> посвященных открытию зимнего лыжного сезона 2017-2018гг. (Новокузнецк 10 декабря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Рублев Станислав-1м; Зернин Никита-1м;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Вера-1м;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Наталья-2м.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Традиционные соревнования по лыжным гонкам "Новогодняя гонка" (</w:t>
            </w:r>
            <w:proofErr w:type="gramStart"/>
            <w:r w:rsidRPr="00AF7BA0">
              <w:rPr>
                <w:sz w:val="28"/>
                <w:szCs w:val="28"/>
              </w:rPr>
              <w:t>г</w:t>
            </w:r>
            <w:proofErr w:type="gramEnd"/>
            <w:r w:rsidRPr="00AF7BA0">
              <w:rPr>
                <w:sz w:val="28"/>
                <w:szCs w:val="28"/>
              </w:rPr>
              <w:t>. Междуреченск 30 декабря 2017г)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  <w:szCs w:val="28"/>
              </w:rPr>
            </w:pPr>
            <w:r w:rsidRPr="00AF7BA0"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color w:val="000000"/>
                <w:sz w:val="28"/>
                <w:szCs w:val="28"/>
              </w:rPr>
              <w:t xml:space="preserve">Дробышев Дмитрий-1м; Крюков Максим-2м; Крюков Тимофей-1м; Абрамов Илья-2м; Тимошенко Юлия-3м;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Пузынин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Сергей-2м; Дробышев Сергей-3м; Тимофеев Владислав-2м; Рублев Евгений-2м; </w:t>
            </w:r>
            <w:proofErr w:type="spellStart"/>
            <w:r w:rsidRPr="00AF7BA0">
              <w:rPr>
                <w:color w:val="000000"/>
                <w:sz w:val="28"/>
                <w:szCs w:val="28"/>
              </w:rPr>
              <w:t>Зятикова</w:t>
            </w:r>
            <w:proofErr w:type="spellEnd"/>
            <w:r w:rsidRPr="00AF7BA0">
              <w:rPr>
                <w:color w:val="000000"/>
                <w:sz w:val="28"/>
                <w:szCs w:val="28"/>
              </w:rPr>
              <w:t xml:space="preserve"> Вера-1м.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Открытые соревнования по лыжным гонкам 3-го Этапа Кубка города Новокузнецка и Новокузнецкого </w:t>
            </w:r>
            <w:proofErr w:type="gramStart"/>
            <w:r w:rsidRPr="00AF7BA0">
              <w:rPr>
                <w:sz w:val="28"/>
                <w:szCs w:val="28"/>
              </w:rPr>
              <w:t>района</w:t>
            </w:r>
            <w:proofErr w:type="gramEnd"/>
            <w:r w:rsidRPr="00AF7BA0">
              <w:rPr>
                <w:sz w:val="28"/>
                <w:szCs w:val="28"/>
              </w:rPr>
              <w:t xml:space="preserve"> посвященных открытию зимнего лыжного сезона 2017-2018гг. (13 января 2018г),</w:t>
            </w:r>
          </w:p>
        </w:tc>
      </w:tr>
      <w:tr w:rsidR="00E3252E" w:rsidRPr="00AF7BA0" w:rsidTr="00546F7B">
        <w:trPr>
          <w:trHeight w:val="175"/>
        </w:trPr>
        <w:tc>
          <w:tcPr>
            <w:tcW w:w="567" w:type="dxa"/>
          </w:tcPr>
          <w:p w:rsidR="00E3252E" w:rsidRPr="00AF7BA0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252E" w:rsidRPr="00AF7BA0" w:rsidRDefault="00E3252E" w:rsidP="00546F7B">
            <w:pPr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>1м-Дмитрий Дробышев; 2м-Крюков Максим</w:t>
            </w:r>
            <w:proofErr w:type="gramStart"/>
            <w:r w:rsidRPr="00AF7BA0">
              <w:rPr>
                <w:sz w:val="28"/>
                <w:szCs w:val="28"/>
              </w:rPr>
              <w:t xml:space="preserve">; ; </w:t>
            </w:r>
            <w:proofErr w:type="gramEnd"/>
            <w:r w:rsidRPr="00AF7BA0">
              <w:rPr>
                <w:sz w:val="28"/>
                <w:szCs w:val="28"/>
              </w:rPr>
              <w:t>Рублев Станислав;</w:t>
            </w:r>
          </w:p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3м-Грибанов Влад; </w:t>
            </w:r>
          </w:p>
        </w:tc>
        <w:tc>
          <w:tcPr>
            <w:tcW w:w="10773" w:type="dxa"/>
          </w:tcPr>
          <w:p w:rsidR="00E3252E" w:rsidRPr="00AF7BA0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  <w:szCs w:val="28"/>
              </w:rPr>
            </w:pPr>
            <w:r w:rsidRPr="00AF7BA0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AF7BA0">
              <w:rPr>
                <w:sz w:val="28"/>
                <w:szCs w:val="28"/>
              </w:rPr>
              <w:t>Прокопьевского</w:t>
            </w:r>
            <w:proofErr w:type="spellEnd"/>
            <w:r w:rsidRPr="00AF7BA0">
              <w:rPr>
                <w:sz w:val="28"/>
                <w:szCs w:val="28"/>
              </w:rPr>
              <w:t xml:space="preserve"> района на призы участниц Олимпийских игр 2002 </w:t>
            </w:r>
            <w:proofErr w:type="spellStart"/>
            <w:r w:rsidRPr="00AF7BA0">
              <w:rPr>
                <w:sz w:val="28"/>
                <w:szCs w:val="28"/>
              </w:rPr>
              <w:t>г</w:t>
            </w:r>
            <w:proofErr w:type="gramStart"/>
            <w:r w:rsidRPr="00AF7BA0">
              <w:rPr>
                <w:sz w:val="28"/>
                <w:szCs w:val="28"/>
              </w:rPr>
              <w:t>.М</w:t>
            </w:r>
            <w:proofErr w:type="gramEnd"/>
            <w:r w:rsidRPr="00AF7BA0">
              <w:rPr>
                <w:sz w:val="28"/>
                <w:szCs w:val="28"/>
              </w:rPr>
              <w:t>СМК</w:t>
            </w:r>
            <w:proofErr w:type="spellEnd"/>
            <w:r w:rsidRPr="00AF7BA0">
              <w:rPr>
                <w:sz w:val="28"/>
                <w:szCs w:val="28"/>
              </w:rPr>
              <w:t xml:space="preserve"> Веры и Натальи </w:t>
            </w:r>
            <w:proofErr w:type="spellStart"/>
            <w:r w:rsidRPr="00AF7BA0">
              <w:rPr>
                <w:sz w:val="28"/>
                <w:szCs w:val="28"/>
              </w:rPr>
              <w:t>Зятиковых</w:t>
            </w:r>
            <w:proofErr w:type="spellEnd"/>
            <w:r w:rsidRPr="00AF7BA0">
              <w:rPr>
                <w:sz w:val="28"/>
                <w:szCs w:val="28"/>
              </w:rPr>
              <w:t>.(11.02.2018г)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78" w:type="dxa"/>
          </w:tcPr>
          <w:p w:rsidR="00E3252E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</w:rPr>
            </w:pPr>
            <w:r w:rsidRPr="00CC4B5F">
              <w:rPr>
                <w:b/>
                <w:color w:val="000000"/>
                <w:sz w:val="28"/>
              </w:rPr>
              <w:t>Михалев И.Г. (</w:t>
            </w:r>
            <w:proofErr w:type="spellStart"/>
            <w:r w:rsidRPr="00CC4B5F">
              <w:rPr>
                <w:b/>
                <w:color w:val="000000"/>
                <w:sz w:val="28"/>
              </w:rPr>
              <w:t>флорбол</w:t>
            </w:r>
            <w:proofErr w:type="spellEnd"/>
            <w:r w:rsidRPr="00CC4B5F">
              <w:rPr>
                <w:b/>
                <w:color w:val="000000"/>
                <w:sz w:val="28"/>
              </w:rPr>
              <w:t>)</w:t>
            </w:r>
          </w:p>
          <w:p w:rsidR="00E3252E" w:rsidRPr="00CC4B5F" w:rsidRDefault="00E3252E" w:rsidP="00546F7B">
            <w:pPr>
              <w:rPr>
                <w:sz w:val="28"/>
              </w:rPr>
            </w:pPr>
            <w:r w:rsidRPr="00CC4B5F">
              <w:rPr>
                <w:sz w:val="28"/>
              </w:rPr>
              <w:t>Юноши «Кузбасс»-2м.</w:t>
            </w:r>
          </w:p>
        </w:tc>
        <w:tc>
          <w:tcPr>
            <w:tcW w:w="10773" w:type="dxa"/>
          </w:tcPr>
          <w:p w:rsidR="00E3252E" w:rsidRPr="00CC4B5F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CC4B5F">
              <w:rPr>
                <w:sz w:val="28"/>
              </w:rPr>
              <w:t xml:space="preserve">Рождественский  турнир по </w:t>
            </w:r>
            <w:proofErr w:type="spellStart"/>
            <w:r w:rsidRPr="00CC4B5F">
              <w:rPr>
                <w:sz w:val="28"/>
              </w:rPr>
              <w:t>флорболу</w:t>
            </w:r>
            <w:proofErr w:type="spellEnd"/>
            <w:r w:rsidRPr="00CC4B5F">
              <w:rPr>
                <w:sz w:val="28"/>
              </w:rPr>
              <w:t xml:space="preserve"> среди юношей и девушек 2003г</w:t>
            </w:r>
            <w:proofErr w:type="gramStart"/>
            <w:r w:rsidRPr="00CC4B5F">
              <w:rPr>
                <w:sz w:val="28"/>
              </w:rPr>
              <w:t>.р</w:t>
            </w:r>
            <w:proofErr w:type="gramEnd"/>
            <w:r w:rsidRPr="00CC4B5F">
              <w:rPr>
                <w:sz w:val="28"/>
              </w:rPr>
              <w:t xml:space="preserve"> и моложе (8.01.2017г)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Юноши «Кузбасс»-1м;</w:t>
            </w:r>
          </w:p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Девушки «Пантеры»-1м.</w:t>
            </w:r>
          </w:p>
        </w:tc>
        <w:tc>
          <w:tcPr>
            <w:tcW w:w="10773" w:type="dxa"/>
          </w:tcPr>
          <w:p w:rsidR="00E3252E" w:rsidRPr="00CC4B5F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CC4B5F">
              <w:rPr>
                <w:sz w:val="28"/>
              </w:rPr>
              <w:t xml:space="preserve">Областные соревнования по </w:t>
            </w:r>
            <w:proofErr w:type="spellStart"/>
            <w:r w:rsidRPr="00CC4B5F">
              <w:rPr>
                <w:sz w:val="28"/>
              </w:rPr>
              <w:t>флорболу</w:t>
            </w:r>
            <w:proofErr w:type="spellEnd"/>
            <w:r w:rsidRPr="00CC4B5F">
              <w:rPr>
                <w:sz w:val="28"/>
              </w:rPr>
              <w:t xml:space="preserve"> посвященные Дню защитника Отечества среди юношей и девушек 15-16 лет (17-18.02. 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Кузбасс-1м; г</w:t>
            </w:r>
            <w:proofErr w:type="gramStart"/>
            <w:r w:rsidRPr="00A24567">
              <w:rPr>
                <w:color w:val="000000"/>
                <w:sz w:val="28"/>
              </w:rPr>
              <w:t>.К</w:t>
            </w:r>
            <w:proofErr w:type="gramEnd"/>
            <w:r w:rsidRPr="00A24567">
              <w:rPr>
                <w:color w:val="000000"/>
                <w:sz w:val="28"/>
              </w:rPr>
              <w:t>емерово"</w:t>
            </w:r>
            <w:proofErr w:type="spellStart"/>
            <w:r w:rsidRPr="00A24567">
              <w:rPr>
                <w:color w:val="000000"/>
                <w:sz w:val="28"/>
              </w:rPr>
              <w:t>Юникар</w:t>
            </w:r>
            <w:proofErr w:type="spellEnd"/>
            <w:r w:rsidRPr="00A24567">
              <w:rPr>
                <w:color w:val="000000"/>
                <w:sz w:val="28"/>
              </w:rPr>
              <w:t>"-2м; г.Новокузнецк"Вегас"-3м.</w:t>
            </w:r>
          </w:p>
        </w:tc>
        <w:tc>
          <w:tcPr>
            <w:tcW w:w="10773" w:type="dxa"/>
          </w:tcPr>
          <w:p w:rsidR="00E3252E" w:rsidRPr="00CC4B5F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CC4B5F">
              <w:rPr>
                <w:sz w:val="28"/>
              </w:rPr>
              <w:t xml:space="preserve">Чемпионат Кемеровской области по </w:t>
            </w:r>
            <w:proofErr w:type="spellStart"/>
            <w:r w:rsidRPr="00CC4B5F">
              <w:rPr>
                <w:sz w:val="28"/>
              </w:rPr>
              <w:t>флорболу</w:t>
            </w:r>
            <w:proofErr w:type="spellEnd"/>
            <w:r w:rsidRPr="00CC4B5F">
              <w:rPr>
                <w:sz w:val="28"/>
              </w:rPr>
              <w:t xml:space="preserve"> среди мужчин 2002г.р. И старше; женщин 2002 г.р. И старше</w:t>
            </w:r>
            <w:proofErr w:type="gramStart"/>
            <w:r w:rsidRPr="00CC4B5F">
              <w:rPr>
                <w:sz w:val="28"/>
              </w:rPr>
              <w:t>.(</w:t>
            </w:r>
            <w:proofErr w:type="gramEnd"/>
            <w:r w:rsidRPr="00CC4B5F">
              <w:rPr>
                <w:sz w:val="28"/>
              </w:rPr>
              <w:t xml:space="preserve">п. </w:t>
            </w:r>
            <w:proofErr w:type="spellStart"/>
            <w:r w:rsidRPr="00CC4B5F">
              <w:rPr>
                <w:sz w:val="28"/>
              </w:rPr>
              <w:t>Трудармейский</w:t>
            </w:r>
            <w:proofErr w:type="spellEnd"/>
            <w:r w:rsidRPr="00CC4B5F">
              <w:rPr>
                <w:sz w:val="28"/>
              </w:rPr>
              <w:t xml:space="preserve"> 27.05.2017г),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</w:rPr>
            </w:pPr>
            <w:r w:rsidRPr="00A24567">
              <w:rPr>
                <w:b/>
                <w:color w:val="000000"/>
                <w:sz w:val="28"/>
              </w:rPr>
              <w:t>2018 год</w:t>
            </w:r>
          </w:p>
        </w:tc>
        <w:tc>
          <w:tcPr>
            <w:tcW w:w="10773" w:type="dxa"/>
          </w:tcPr>
          <w:p w:rsidR="00E3252E" w:rsidRPr="00CC4B5F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Ясная Поляна-3м;</w:t>
            </w:r>
          </w:p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Карагайла-2м;</w:t>
            </w:r>
          </w:p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«Кузбасс» п. Трудармейский-1м.</w:t>
            </w:r>
          </w:p>
        </w:tc>
        <w:tc>
          <w:tcPr>
            <w:tcW w:w="10773" w:type="dxa"/>
          </w:tcPr>
          <w:p w:rsidR="00E3252E" w:rsidRPr="00CC4B5F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Открытый областной турнир по </w:t>
            </w:r>
            <w:proofErr w:type="spellStart"/>
            <w:r>
              <w:rPr>
                <w:sz w:val="28"/>
              </w:rPr>
              <w:t>флорболу</w:t>
            </w:r>
            <w:proofErr w:type="spellEnd"/>
            <w:r>
              <w:rPr>
                <w:sz w:val="28"/>
              </w:rPr>
              <w:t xml:space="preserve"> «Весна побед», среди юношей и девушек 2002 г.р. и младше(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рудармейский</w:t>
            </w:r>
            <w:proofErr w:type="spellEnd"/>
            <w:r>
              <w:rPr>
                <w:sz w:val="28"/>
              </w:rPr>
              <w:t xml:space="preserve"> 27 апреля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78" w:type="dxa"/>
          </w:tcPr>
          <w:p w:rsidR="00E3252E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Дъяков</w:t>
            </w:r>
            <w:proofErr w:type="spellEnd"/>
            <w:r>
              <w:rPr>
                <w:b/>
                <w:color w:val="000000"/>
                <w:sz w:val="28"/>
              </w:rPr>
              <w:t xml:space="preserve"> В.В. (футбол</w:t>
            </w:r>
            <w:r w:rsidRPr="00A24567">
              <w:rPr>
                <w:b/>
                <w:color w:val="000000"/>
                <w:sz w:val="28"/>
              </w:rPr>
              <w:t>)</w:t>
            </w:r>
          </w:p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b/>
                <w:color w:val="000000"/>
                <w:sz w:val="28"/>
              </w:rPr>
            </w:pPr>
          </w:p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 xml:space="preserve">Команда «ДЮСШ» </w:t>
            </w:r>
            <w:proofErr w:type="spellStart"/>
            <w:r w:rsidRPr="00A24567">
              <w:rPr>
                <w:color w:val="000000"/>
                <w:sz w:val="28"/>
              </w:rPr>
              <w:t>Прокопьевского</w:t>
            </w:r>
            <w:proofErr w:type="spellEnd"/>
            <w:r w:rsidRPr="00A24567">
              <w:rPr>
                <w:color w:val="000000"/>
                <w:sz w:val="28"/>
              </w:rPr>
              <w:t xml:space="preserve"> района-3м.</w:t>
            </w:r>
          </w:p>
        </w:tc>
        <w:tc>
          <w:tcPr>
            <w:tcW w:w="10773" w:type="dxa"/>
          </w:tcPr>
          <w:p w:rsidR="00E3252E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Оластной</w:t>
            </w:r>
            <w:proofErr w:type="spellEnd"/>
            <w:r w:rsidRPr="005464AA">
              <w:rPr>
                <w:sz w:val="28"/>
              </w:rPr>
              <w:t xml:space="preserve"> турнир по мини-футболу среди юношей 2005 г.р. И моложе, посвященного памяти А.Р. Воль</w:t>
            </w:r>
            <w:proofErr w:type="gramStart"/>
            <w:r w:rsidRPr="005464AA">
              <w:rPr>
                <w:sz w:val="28"/>
              </w:rPr>
              <w:t>ф(</w:t>
            </w:r>
            <w:proofErr w:type="gramEnd"/>
            <w:r w:rsidRPr="005464AA">
              <w:rPr>
                <w:sz w:val="28"/>
              </w:rPr>
              <w:t>п. Мирный 16.06.2017г)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 xml:space="preserve">«ДЮСШ» </w:t>
            </w:r>
            <w:proofErr w:type="spellStart"/>
            <w:r w:rsidRPr="00A24567">
              <w:rPr>
                <w:color w:val="000000"/>
                <w:sz w:val="28"/>
              </w:rPr>
              <w:t>Прокопьевский</w:t>
            </w:r>
            <w:proofErr w:type="spellEnd"/>
            <w:r w:rsidRPr="00A24567">
              <w:rPr>
                <w:color w:val="000000"/>
                <w:sz w:val="28"/>
              </w:rPr>
              <w:t xml:space="preserve"> район-3м.</w:t>
            </w:r>
          </w:p>
        </w:tc>
        <w:tc>
          <w:tcPr>
            <w:tcW w:w="10773" w:type="dxa"/>
          </w:tcPr>
          <w:p w:rsidR="00E3252E" w:rsidRPr="005464AA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5464AA">
              <w:rPr>
                <w:sz w:val="28"/>
              </w:rPr>
              <w:t xml:space="preserve">Открытый турнир по мини-футболу </w:t>
            </w:r>
            <w:r>
              <w:rPr>
                <w:sz w:val="28"/>
              </w:rPr>
              <w:t>«</w:t>
            </w:r>
            <w:r w:rsidRPr="005464AA">
              <w:rPr>
                <w:sz w:val="28"/>
              </w:rPr>
              <w:t>Золотая осень 2017г</w:t>
            </w:r>
            <w:r>
              <w:rPr>
                <w:sz w:val="28"/>
              </w:rPr>
              <w:t>»</w:t>
            </w:r>
            <w:r w:rsidRPr="005464AA">
              <w:rPr>
                <w:sz w:val="28"/>
              </w:rPr>
              <w:t>среди мальчиков 2008-2009 гг.р.2005 г.р.(г</w:t>
            </w:r>
            <w:proofErr w:type="gramStart"/>
            <w:r w:rsidRPr="005464AA">
              <w:rPr>
                <w:sz w:val="28"/>
              </w:rPr>
              <w:t>.П</w:t>
            </w:r>
            <w:proofErr w:type="gramEnd"/>
            <w:r w:rsidRPr="005464AA">
              <w:rPr>
                <w:sz w:val="28"/>
              </w:rPr>
              <w:t>олысаево 16.09.2017г)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 xml:space="preserve">Яснополянская СОШ-1м; </w:t>
            </w:r>
            <w:proofErr w:type="spellStart"/>
            <w:r w:rsidRPr="00A24567">
              <w:rPr>
                <w:color w:val="000000"/>
                <w:sz w:val="28"/>
              </w:rPr>
              <w:t>Большеталдинская</w:t>
            </w:r>
            <w:proofErr w:type="spellEnd"/>
            <w:r w:rsidRPr="00A24567">
              <w:rPr>
                <w:color w:val="000000"/>
                <w:sz w:val="28"/>
              </w:rPr>
              <w:t xml:space="preserve"> СОШ-2м; </w:t>
            </w:r>
            <w:proofErr w:type="spellStart"/>
            <w:r w:rsidRPr="00A24567">
              <w:rPr>
                <w:color w:val="000000"/>
                <w:sz w:val="28"/>
              </w:rPr>
              <w:t>Калачевская</w:t>
            </w:r>
            <w:proofErr w:type="spellEnd"/>
            <w:r w:rsidRPr="00A24567">
              <w:rPr>
                <w:color w:val="000000"/>
                <w:sz w:val="28"/>
              </w:rPr>
              <w:t xml:space="preserve"> СОШ-3м</w:t>
            </w:r>
          </w:p>
        </w:tc>
        <w:tc>
          <w:tcPr>
            <w:tcW w:w="10773" w:type="dxa"/>
          </w:tcPr>
          <w:p w:rsidR="00E3252E" w:rsidRPr="005464AA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5464AA">
              <w:rPr>
                <w:sz w:val="28"/>
              </w:rPr>
              <w:t>Открытое первенство по мини-футболу среди юношей 2003-2004 гг.р. Посвященного дню народного единства(</w:t>
            </w:r>
            <w:proofErr w:type="spellStart"/>
            <w:r w:rsidRPr="005464AA">
              <w:rPr>
                <w:sz w:val="28"/>
              </w:rPr>
              <w:t>п</w:t>
            </w:r>
            <w:proofErr w:type="gramStart"/>
            <w:r w:rsidRPr="005464AA">
              <w:rPr>
                <w:sz w:val="28"/>
              </w:rPr>
              <w:t>.Т</w:t>
            </w:r>
            <w:proofErr w:type="gramEnd"/>
            <w:r w:rsidRPr="005464AA">
              <w:rPr>
                <w:sz w:val="28"/>
              </w:rPr>
              <w:t>рудармейский</w:t>
            </w:r>
            <w:proofErr w:type="spellEnd"/>
            <w:r w:rsidRPr="005464AA">
              <w:rPr>
                <w:sz w:val="28"/>
              </w:rPr>
              <w:t xml:space="preserve"> 30.10.2017г)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r w:rsidRPr="00A24567">
              <w:rPr>
                <w:color w:val="000000"/>
                <w:sz w:val="28"/>
              </w:rPr>
              <w:t>2018 год</w:t>
            </w:r>
          </w:p>
        </w:tc>
        <w:tc>
          <w:tcPr>
            <w:tcW w:w="10773" w:type="dxa"/>
          </w:tcPr>
          <w:p w:rsidR="00E3252E" w:rsidRPr="005464AA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proofErr w:type="spellStart"/>
            <w:r w:rsidRPr="00A24567">
              <w:rPr>
                <w:color w:val="000000"/>
                <w:sz w:val="28"/>
              </w:rPr>
              <w:t>Трудармейская</w:t>
            </w:r>
            <w:proofErr w:type="spellEnd"/>
            <w:r w:rsidRPr="00A24567">
              <w:rPr>
                <w:color w:val="000000"/>
                <w:sz w:val="28"/>
              </w:rPr>
              <w:t xml:space="preserve"> «ДЮСШ»-1м.</w:t>
            </w:r>
          </w:p>
        </w:tc>
        <w:tc>
          <w:tcPr>
            <w:tcW w:w="10773" w:type="dxa"/>
          </w:tcPr>
          <w:p w:rsidR="00E3252E" w:rsidRPr="005464AA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 w:rsidRPr="005464AA">
              <w:rPr>
                <w:sz w:val="28"/>
              </w:rPr>
              <w:t>Открытое осеннее первенство города Полысаево по мини-футболу, посвященного Дню народного единства среди юношей 2003-2004гг.р.(г</w:t>
            </w:r>
            <w:proofErr w:type="gramStart"/>
            <w:r w:rsidRPr="005464AA">
              <w:rPr>
                <w:sz w:val="28"/>
              </w:rPr>
              <w:t>.П</w:t>
            </w:r>
            <w:proofErr w:type="gramEnd"/>
            <w:r w:rsidRPr="005464AA">
              <w:rPr>
                <w:sz w:val="28"/>
              </w:rPr>
              <w:t>олысаево,1 ноября 2018г),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A24567" w:rsidRDefault="00E3252E" w:rsidP="00546F7B">
            <w:pPr>
              <w:shd w:val="clear" w:color="auto" w:fill="FFFFFF"/>
              <w:spacing w:line="294" w:lineRule="atLeast"/>
              <w:ind w:right="-1"/>
              <w:rPr>
                <w:color w:val="000000"/>
                <w:sz w:val="28"/>
              </w:rPr>
            </w:pPr>
            <w:proofErr w:type="spellStart"/>
            <w:r w:rsidRPr="00A24567">
              <w:rPr>
                <w:color w:val="000000"/>
                <w:sz w:val="28"/>
              </w:rPr>
              <w:t>Прокопьевский</w:t>
            </w:r>
            <w:proofErr w:type="spellEnd"/>
            <w:r w:rsidRPr="00A24567">
              <w:rPr>
                <w:color w:val="000000"/>
                <w:sz w:val="28"/>
              </w:rPr>
              <w:t xml:space="preserve"> р-он-3м.</w:t>
            </w:r>
          </w:p>
        </w:tc>
        <w:tc>
          <w:tcPr>
            <w:tcW w:w="10773" w:type="dxa"/>
          </w:tcPr>
          <w:p w:rsidR="00E3252E" w:rsidRPr="005464AA" w:rsidRDefault="00E3252E" w:rsidP="00546F7B">
            <w:pPr>
              <w:shd w:val="clear" w:color="auto" w:fill="FFFFFF"/>
              <w:spacing w:line="294" w:lineRule="atLeast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Открытый турнир </w:t>
            </w:r>
            <w:proofErr w:type="spellStart"/>
            <w:r>
              <w:rPr>
                <w:sz w:val="28"/>
              </w:rPr>
              <w:t>по-мини</w:t>
            </w:r>
            <w:proofErr w:type="spellEnd"/>
            <w:r>
              <w:rPr>
                <w:sz w:val="28"/>
              </w:rPr>
              <w:t xml:space="preserve"> футболу среди юношей 2007-2008 гг.р. (03.03.2018г)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E3252E" w:rsidRPr="003B1676" w:rsidRDefault="00E3252E" w:rsidP="00546F7B">
            <w:pPr>
              <w:rPr>
                <w:sz w:val="28"/>
              </w:rPr>
            </w:pPr>
          </w:p>
          <w:p w:rsidR="00E3252E" w:rsidRPr="003B1676" w:rsidRDefault="00E3252E" w:rsidP="00546F7B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Тагильцева</w:t>
            </w:r>
            <w:proofErr w:type="spellEnd"/>
            <w:r>
              <w:rPr>
                <w:b/>
                <w:sz w:val="28"/>
              </w:rPr>
              <w:t xml:space="preserve"> С.В. (вольная борьба)</w:t>
            </w:r>
          </w:p>
          <w:p w:rsidR="00E3252E" w:rsidRDefault="00E3252E" w:rsidP="00546F7B">
            <w:pPr>
              <w:rPr>
                <w:b/>
                <w:sz w:val="28"/>
              </w:rPr>
            </w:pPr>
          </w:p>
          <w:p w:rsidR="00E3252E" w:rsidRPr="00EC3090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Асакеев</w:t>
            </w:r>
            <w:proofErr w:type="spellEnd"/>
            <w:r>
              <w:rPr>
                <w:sz w:val="28"/>
              </w:rPr>
              <w:t xml:space="preserve"> Чингис-1м; </w:t>
            </w:r>
            <w:proofErr w:type="spellStart"/>
            <w:r>
              <w:rPr>
                <w:sz w:val="28"/>
              </w:rPr>
              <w:t>Шуклина</w:t>
            </w:r>
            <w:proofErr w:type="spellEnd"/>
            <w:r>
              <w:rPr>
                <w:sz w:val="28"/>
              </w:rPr>
              <w:t xml:space="preserve"> Ксения-3м; Александрова Валерия-2м;</w:t>
            </w:r>
          </w:p>
        </w:tc>
        <w:tc>
          <w:tcPr>
            <w:tcW w:w="10773" w:type="dxa"/>
          </w:tcPr>
          <w:p w:rsidR="00E3252E" w:rsidRPr="002D7F87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 xml:space="preserve">Традиционный турнир по вольной борьбе, посвященный памяти воина-интернационалиста Михаила </w:t>
            </w:r>
            <w:proofErr w:type="spellStart"/>
            <w:r>
              <w:rPr>
                <w:sz w:val="28"/>
              </w:rPr>
              <w:t>Топоровского</w:t>
            </w:r>
            <w:proofErr w:type="spellEnd"/>
            <w:r>
              <w:rPr>
                <w:sz w:val="28"/>
              </w:rPr>
              <w:t xml:space="preserve"> (27-28 апреля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proofErr w:type="spellStart"/>
            <w:r w:rsidRPr="00357C54">
              <w:rPr>
                <w:b/>
                <w:sz w:val="28"/>
              </w:rPr>
              <w:t>Дранишникова</w:t>
            </w:r>
            <w:proofErr w:type="spellEnd"/>
            <w:r w:rsidRPr="00357C54">
              <w:rPr>
                <w:b/>
                <w:sz w:val="28"/>
              </w:rPr>
              <w:t xml:space="preserve"> Екатерина-2м; </w:t>
            </w:r>
            <w:r w:rsidRPr="00357C54">
              <w:rPr>
                <w:b/>
                <w:sz w:val="28"/>
              </w:rPr>
              <w:lastRenderedPageBreak/>
              <w:t>Антипова Алена-2м.</w:t>
            </w:r>
          </w:p>
        </w:tc>
        <w:tc>
          <w:tcPr>
            <w:tcW w:w="10773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lastRenderedPageBreak/>
              <w:t xml:space="preserve">Первенство Кемеровской области по вольной борьбе среди юношей и девушек до </w:t>
            </w:r>
            <w:r w:rsidRPr="00357C54">
              <w:rPr>
                <w:b/>
                <w:sz w:val="28"/>
              </w:rPr>
              <w:lastRenderedPageBreak/>
              <w:t>16 лет, памяти воина интернационалиста П.Сарычева</w:t>
            </w:r>
            <w:proofErr w:type="gramStart"/>
            <w:r w:rsidRPr="00357C54">
              <w:rPr>
                <w:b/>
                <w:sz w:val="28"/>
              </w:rPr>
              <w:t>.</w:t>
            </w:r>
            <w:proofErr w:type="gramEnd"/>
            <w:r w:rsidRPr="00357C54">
              <w:rPr>
                <w:b/>
                <w:sz w:val="28"/>
              </w:rPr>
              <w:t xml:space="preserve"> (</w:t>
            </w:r>
            <w:proofErr w:type="gramStart"/>
            <w:r w:rsidRPr="00357C54">
              <w:rPr>
                <w:b/>
                <w:sz w:val="28"/>
              </w:rPr>
              <w:t>г</w:t>
            </w:r>
            <w:proofErr w:type="gramEnd"/>
            <w:r w:rsidRPr="00357C54">
              <w:rPr>
                <w:b/>
                <w:sz w:val="28"/>
              </w:rPr>
              <w:t>. Междуреченск март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Фоль</w:t>
            </w:r>
            <w:proofErr w:type="spellEnd"/>
            <w:r>
              <w:rPr>
                <w:sz w:val="28"/>
              </w:rPr>
              <w:t xml:space="preserve"> Данил -3м.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Открытое Первенство МГО по вольной борьбе.(26 мая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Шуклина</w:t>
            </w:r>
            <w:proofErr w:type="spellEnd"/>
            <w:r>
              <w:rPr>
                <w:sz w:val="28"/>
              </w:rPr>
              <w:t xml:space="preserve"> Ксения-1м; 3м; Ильин Данил-2м; </w:t>
            </w:r>
            <w:proofErr w:type="spellStart"/>
            <w:r>
              <w:rPr>
                <w:sz w:val="28"/>
              </w:rPr>
              <w:t>Подлубная</w:t>
            </w:r>
            <w:proofErr w:type="spellEnd"/>
            <w:r>
              <w:rPr>
                <w:sz w:val="28"/>
              </w:rPr>
              <w:t xml:space="preserve"> Виктория-3м; </w:t>
            </w:r>
            <w:proofErr w:type="spellStart"/>
            <w:r>
              <w:rPr>
                <w:sz w:val="28"/>
              </w:rPr>
              <w:t>Трафименко</w:t>
            </w:r>
            <w:proofErr w:type="spellEnd"/>
            <w:r>
              <w:rPr>
                <w:sz w:val="28"/>
              </w:rPr>
              <w:t xml:space="preserve"> Татьяна- 3м; </w:t>
            </w:r>
            <w:proofErr w:type="gramStart"/>
            <w:r>
              <w:rPr>
                <w:sz w:val="28"/>
              </w:rPr>
              <w:t>Ш</w:t>
            </w:r>
            <w:proofErr w:type="gramEnd"/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XIV</w:t>
            </w:r>
            <w:r>
              <w:rPr>
                <w:sz w:val="28"/>
              </w:rPr>
              <w:t xml:space="preserve">Открытый Традиционный Областной турнир по вольной борьбе среди юношей и девушек, посвященного памяти Полного кавалера орденов Славы </w:t>
            </w:r>
            <w:proofErr w:type="spellStart"/>
            <w:r>
              <w:rPr>
                <w:sz w:val="28"/>
              </w:rPr>
              <w:t>Нехорошкова</w:t>
            </w:r>
            <w:proofErr w:type="spellEnd"/>
            <w:r>
              <w:rPr>
                <w:sz w:val="28"/>
              </w:rPr>
              <w:t xml:space="preserve"> В.Г. (</w:t>
            </w:r>
            <w:proofErr w:type="spellStart"/>
            <w:r>
              <w:rPr>
                <w:sz w:val="28"/>
              </w:rPr>
              <w:t>Верх-Егосс</w:t>
            </w:r>
            <w:proofErr w:type="spellEnd"/>
            <w:r>
              <w:rPr>
                <w:sz w:val="28"/>
              </w:rPr>
              <w:t>, 12 мая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78" w:type="dxa"/>
          </w:tcPr>
          <w:p w:rsidR="00E3252E" w:rsidRDefault="00E3252E" w:rsidP="00546F7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Чикуров</w:t>
            </w:r>
            <w:proofErr w:type="spellEnd"/>
            <w:r>
              <w:rPr>
                <w:b/>
                <w:sz w:val="28"/>
              </w:rPr>
              <w:t xml:space="preserve"> И.М. (бокс)</w:t>
            </w:r>
          </w:p>
          <w:p w:rsidR="00E3252E" w:rsidRPr="00C461A6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10773" w:type="dxa"/>
          </w:tcPr>
          <w:p w:rsidR="00E3252E" w:rsidRPr="00EB6A55" w:rsidRDefault="00E3252E" w:rsidP="00546F7B">
            <w:pPr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</w:p>
          <w:p w:rsidR="00E3252E" w:rsidRPr="00114B1B" w:rsidRDefault="00E3252E" w:rsidP="00546F7B">
            <w:pPr>
              <w:rPr>
                <w:sz w:val="28"/>
              </w:rPr>
            </w:pPr>
            <w:r w:rsidRPr="00C461A6">
              <w:rPr>
                <w:sz w:val="28"/>
              </w:rPr>
              <w:t>Лукин Руслан -2м.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 w:rsidRPr="00C461A6">
              <w:rPr>
                <w:sz w:val="28"/>
              </w:rPr>
              <w:t>Первенство Кемеровской области по боксу среди юношей 13-14 лет.(г</w:t>
            </w:r>
            <w:proofErr w:type="gramStart"/>
            <w:r w:rsidRPr="00C461A6">
              <w:rPr>
                <w:sz w:val="28"/>
              </w:rPr>
              <w:t>.М</w:t>
            </w:r>
            <w:proofErr w:type="gramEnd"/>
            <w:r w:rsidRPr="00C461A6">
              <w:rPr>
                <w:sz w:val="28"/>
              </w:rPr>
              <w:t>еждуреченск 24-28.01.2017г)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C461A6" w:rsidRDefault="00E3252E" w:rsidP="00546F7B">
            <w:pPr>
              <w:rPr>
                <w:sz w:val="28"/>
              </w:rPr>
            </w:pPr>
            <w:r w:rsidRPr="00C461A6">
              <w:rPr>
                <w:sz w:val="28"/>
              </w:rPr>
              <w:t>Лукин Руслан-2м; Воробьев Данил-3м.</w:t>
            </w:r>
          </w:p>
        </w:tc>
        <w:tc>
          <w:tcPr>
            <w:tcW w:w="10773" w:type="dxa"/>
          </w:tcPr>
          <w:p w:rsidR="00E3252E" w:rsidRPr="00C461A6" w:rsidRDefault="00E3252E" w:rsidP="00546F7B">
            <w:pPr>
              <w:rPr>
                <w:sz w:val="28"/>
              </w:rPr>
            </w:pPr>
            <w:r w:rsidRPr="00C461A6">
              <w:rPr>
                <w:sz w:val="28"/>
              </w:rPr>
              <w:t xml:space="preserve">5-ый Открытый традиционный турнир по боксу посвященного памяти </w:t>
            </w:r>
            <w:proofErr w:type="spellStart"/>
            <w:r w:rsidRPr="00C461A6">
              <w:rPr>
                <w:sz w:val="28"/>
              </w:rPr>
              <w:t>тренера-прерподавателяП.А.Николаева</w:t>
            </w:r>
            <w:proofErr w:type="spellEnd"/>
            <w:r w:rsidRPr="00C461A6">
              <w:rPr>
                <w:sz w:val="28"/>
              </w:rPr>
              <w:t>. (30.03.-02.04.2017г).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Pr="000C12A7" w:rsidRDefault="00E3252E" w:rsidP="00546F7B">
            <w:pPr>
              <w:rPr>
                <w:sz w:val="28"/>
              </w:rPr>
            </w:pPr>
          </w:p>
          <w:p w:rsidR="00E3252E" w:rsidRPr="000C12A7" w:rsidRDefault="00E3252E" w:rsidP="00546F7B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Лукин Руслан -2 м;</w:t>
            </w:r>
          </w:p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Воробьев Данил-3м;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Проведение открытого традиционного турнира по боксу посвященного памяти тренера П.А.Николаева (Март 2017)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Лукин Руслан-1м;</w:t>
            </w:r>
          </w:p>
          <w:p w:rsidR="00E3252E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Абинов</w:t>
            </w:r>
            <w:proofErr w:type="spellEnd"/>
            <w:r>
              <w:rPr>
                <w:sz w:val="28"/>
              </w:rPr>
              <w:t xml:space="preserve"> Максим-3м.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Областные соревнования по боксу «Кубок Главы Беловского городского округа», среди юношей 13-14.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r w:rsidRPr="008A1DA1">
              <w:rPr>
                <w:sz w:val="28"/>
              </w:rPr>
              <w:t xml:space="preserve">Пантелеев Вадим-1м; </w:t>
            </w:r>
            <w:proofErr w:type="spellStart"/>
            <w:r w:rsidRPr="008A1DA1">
              <w:rPr>
                <w:sz w:val="28"/>
              </w:rPr>
              <w:t>Абинов</w:t>
            </w:r>
            <w:proofErr w:type="spellEnd"/>
            <w:r w:rsidRPr="008A1DA1">
              <w:rPr>
                <w:sz w:val="28"/>
              </w:rPr>
              <w:t xml:space="preserve"> Максим-3м; Лукин Руслан-3м; Репина Карина-1м.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 w:rsidRPr="008A1DA1">
              <w:rPr>
                <w:sz w:val="28"/>
              </w:rPr>
              <w:t xml:space="preserve">11 турнир по Боксу памяти Валерия Николаевича Осинцева на призы Национального фонда поддержки детского юношеского спорта </w:t>
            </w:r>
            <w:r>
              <w:rPr>
                <w:sz w:val="28"/>
              </w:rPr>
              <w:t>«</w:t>
            </w:r>
            <w:r w:rsidRPr="008A1DA1">
              <w:rPr>
                <w:sz w:val="28"/>
              </w:rPr>
              <w:t>Спорт без границ</w:t>
            </w:r>
            <w:r>
              <w:rPr>
                <w:sz w:val="28"/>
              </w:rPr>
              <w:t>»</w:t>
            </w:r>
            <w:r w:rsidRPr="008A1DA1">
              <w:rPr>
                <w:sz w:val="28"/>
              </w:rPr>
              <w:t xml:space="preserve"> (г</w:t>
            </w:r>
            <w:proofErr w:type="gramStart"/>
            <w:r w:rsidRPr="008A1DA1">
              <w:rPr>
                <w:sz w:val="28"/>
              </w:rPr>
              <w:t>.Н</w:t>
            </w:r>
            <w:proofErr w:type="gramEnd"/>
            <w:r w:rsidRPr="008A1DA1">
              <w:rPr>
                <w:sz w:val="28"/>
              </w:rPr>
              <w:t>овоалтайск 20-23.09.2017г)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8A1DA1" w:rsidRDefault="00E3252E" w:rsidP="00546F7B">
            <w:pPr>
              <w:rPr>
                <w:sz w:val="28"/>
              </w:rPr>
            </w:pPr>
            <w:r w:rsidRPr="008A1DA1">
              <w:rPr>
                <w:sz w:val="28"/>
              </w:rPr>
              <w:t>Репина Карина-1м.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 w:rsidRPr="008A1DA1">
              <w:rPr>
                <w:sz w:val="28"/>
              </w:rPr>
              <w:t xml:space="preserve">Открытый областной турнир по </w:t>
            </w:r>
            <w:proofErr w:type="spellStart"/>
            <w:r w:rsidRPr="008A1DA1">
              <w:rPr>
                <w:sz w:val="28"/>
              </w:rPr>
              <w:t>боксу,посвященный</w:t>
            </w:r>
            <w:proofErr w:type="spellEnd"/>
            <w:r w:rsidRPr="008A1DA1">
              <w:rPr>
                <w:sz w:val="28"/>
              </w:rPr>
              <w:t xml:space="preserve"> ветеранам бокса г</w:t>
            </w:r>
            <w:proofErr w:type="gramStart"/>
            <w:r w:rsidRPr="008A1DA1">
              <w:rPr>
                <w:sz w:val="28"/>
              </w:rPr>
              <w:t>.П</w:t>
            </w:r>
            <w:proofErr w:type="gramEnd"/>
            <w:r w:rsidRPr="008A1DA1">
              <w:rPr>
                <w:sz w:val="28"/>
              </w:rPr>
              <w:t>рокопьевска среди старших юношей 2002-2003,юниоров 2000-2001гг.р.(г. Прокопьевск 22-25 ноября 2017г)</w:t>
            </w:r>
          </w:p>
          <w:p w:rsidR="00E3252E" w:rsidRPr="008A1DA1" w:rsidRDefault="00E3252E" w:rsidP="00546F7B">
            <w:pPr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2965A9" w:rsidRDefault="00E3252E" w:rsidP="00546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10773" w:type="dxa"/>
          </w:tcPr>
          <w:p w:rsidR="00E3252E" w:rsidRPr="008A1DA1" w:rsidRDefault="00E3252E" w:rsidP="00546F7B">
            <w:pPr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Репина Карина-1м.</w:t>
            </w:r>
          </w:p>
        </w:tc>
        <w:tc>
          <w:tcPr>
            <w:tcW w:w="10773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Межрегиональные всероссийские спортивные соревнования по боксу (г</w:t>
            </w:r>
            <w:proofErr w:type="gramStart"/>
            <w:r w:rsidRPr="00357C54">
              <w:rPr>
                <w:b/>
                <w:sz w:val="28"/>
              </w:rPr>
              <w:t>.М</w:t>
            </w:r>
            <w:proofErr w:type="gramEnd"/>
            <w:r w:rsidRPr="00357C54">
              <w:rPr>
                <w:b/>
                <w:sz w:val="28"/>
              </w:rPr>
              <w:t>еждуреченск 23-18 января 2018г</w:t>
            </w:r>
          </w:p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Соревнования боксу СФО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8A1DA1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Воробьев Данил -2м;</w:t>
            </w:r>
          </w:p>
        </w:tc>
        <w:tc>
          <w:tcPr>
            <w:tcW w:w="10773" w:type="dxa"/>
          </w:tcPr>
          <w:p w:rsidR="00E3252E" w:rsidRPr="008A1DA1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Первенство Кемеровской области  по боксу среди юношей (13-14 лет) 2004-2005гг.р.(16-20 января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Репина Корина-1м;</w:t>
            </w:r>
          </w:p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Михеева Соня-2м;</w:t>
            </w:r>
          </w:p>
        </w:tc>
        <w:tc>
          <w:tcPr>
            <w:tcW w:w="10773" w:type="dxa"/>
          </w:tcPr>
          <w:p w:rsidR="00E3252E" w:rsidRPr="00357C54" w:rsidRDefault="00E3252E" w:rsidP="00546F7B">
            <w:pPr>
              <w:rPr>
                <w:b/>
                <w:sz w:val="28"/>
              </w:rPr>
            </w:pPr>
            <w:r w:rsidRPr="00357C54">
              <w:rPr>
                <w:b/>
                <w:sz w:val="28"/>
              </w:rPr>
              <w:t>Всероссийские соревнования по боксу класса «А»  на призы МСМК, Чемпиона мира среди профессионалов Александра Бахтина мужчины и женщины.(г</w:t>
            </w:r>
            <w:proofErr w:type="gramStart"/>
            <w:r w:rsidRPr="00357C54">
              <w:rPr>
                <w:b/>
                <w:sz w:val="28"/>
              </w:rPr>
              <w:t>.А</w:t>
            </w:r>
            <w:proofErr w:type="gramEnd"/>
            <w:r w:rsidRPr="00357C54">
              <w:rPr>
                <w:b/>
                <w:sz w:val="28"/>
              </w:rPr>
              <w:t xml:space="preserve">напа </w:t>
            </w:r>
            <w:r w:rsidRPr="00357C54">
              <w:rPr>
                <w:b/>
                <w:sz w:val="28"/>
              </w:rPr>
              <w:lastRenderedPageBreak/>
              <w:t>19-26 марта)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357C54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  <w:r w:rsidRPr="00357C54">
              <w:rPr>
                <w:b/>
                <w:sz w:val="28"/>
                <w:szCs w:val="28"/>
              </w:rPr>
              <w:t>Коваленко Луиза</w:t>
            </w: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E3252E" w:rsidRPr="00357C54" w:rsidRDefault="00E3252E" w:rsidP="00546F7B">
            <w:pPr>
              <w:rPr>
                <w:b/>
                <w:sz w:val="28"/>
                <w:szCs w:val="28"/>
              </w:rPr>
            </w:pPr>
            <w:r w:rsidRPr="00357C54">
              <w:rPr>
                <w:b/>
                <w:sz w:val="28"/>
                <w:szCs w:val="28"/>
              </w:rPr>
              <w:t>Всероссийские соревнования класса «Б» по Боксу «Виктория» среди девушек и юношей г</w:t>
            </w:r>
            <w:proofErr w:type="gramStart"/>
            <w:r w:rsidRPr="00357C54">
              <w:rPr>
                <w:b/>
                <w:sz w:val="28"/>
                <w:szCs w:val="28"/>
              </w:rPr>
              <w:t>.К</w:t>
            </w:r>
            <w:proofErr w:type="gramEnd"/>
            <w:r w:rsidRPr="00357C54">
              <w:rPr>
                <w:b/>
                <w:sz w:val="28"/>
                <w:szCs w:val="28"/>
              </w:rPr>
              <w:t>онаково- 1  место</w:t>
            </w:r>
          </w:p>
        </w:tc>
      </w:tr>
      <w:tr w:rsidR="00E3252E" w:rsidRPr="004202B8" w:rsidTr="00546F7B">
        <w:trPr>
          <w:trHeight w:val="1054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  <w:p w:rsidR="00E3252E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2F1D26" w:rsidRDefault="00E3252E" w:rsidP="00546F7B">
            <w:pPr>
              <w:rPr>
                <w:sz w:val="28"/>
                <w:szCs w:val="28"/>
              </w:rPr>
            </w:pPr>
            <w:r w:rsidRPr="002F1D26">
              <w:rPr>
                <w:sz w:val="28"/>
                <w:szCs w:val="28"/>
              </w:rPr>
              <w:t>Пантелеев Вадим</w:t>
            </w:r>
          </w:p>
        </w:tc>
        <w:tc>
          <w:tcPr>
            <w:tcW w:w="10773" w:type="dxa"/>
          </w:tcPr>
          <w:p w:rsidR="00E3252E" w:rsidRPr="002F1D26" w:rsidRDefault="00E3252E" w:rsidP="00546F7B">
            <w:pPr>
              <w:rPr>
                <w:sz w:val="28"/>
                <w:szCs w:val="28"/>
              </w:rPr>
            </w:pPr>
            <w:r w:rsidRPr="002F1D26">
              <w:rPr>
                <w:sz w:val="28"/>
                <w:szCs w:val="28"/>
              </w:rPr>
              <w:t xml:space="preserve">1.Межрегиональный турнир по боксу </w:t>
            </w:r>
            <w:proofErr w:type="gramStart"/>
            <w:r w:rsidRPr="002F1D26">
              <w:rPr>
                <w:sz w:val="28"/>
                <w:szCs w:val="28"/>
              </w:rPr>
              <w:t>г</w:t>
            </w:r>
            <w:proofErr w:type="gramEnd"/>
            <w:r w:rsidRPr="002F1D26">
              <w:rPr>
                <w:sz w:val="28"/>
                <w:szCs w:val="28"/>
              </w:rPr>
              <w:t>. Новоалтайск- 1 место</w:t>
            </w:r>
          </w:p>
          <w:p w:rsidR="00E3252E" w:rsidRPr="002F1D26" w:rsidRDefault="00E3252E" w:rsidP="00546F7B">
            <w:pPr>
              <w:rPr>
                <w:sz w:val="28"/>
                <w:szCs w:val="28"/>
              </w:rPr>
            </w:pPr>
            <w:r w:rsidRPr="002F1D26">
              <w:rPr>
                <w:sz w:val="28"/>
                <w:szCs w:val="28"/>
              </w:rPr>
              <w:t>2. Межрегиональный турнир по боксу Яшкино- 1 место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78" w:type="dxa"/>
          </w:tcPr>
          <w:p w:rsidR="00E3252E" w:rsidRPr="00B02EC1" w:rsidRDefault="00E3252E" w:rsidP="00546F7B">
            <w:pPr>
              <w:rPr>
                <w:sz w:val="24"/>
                <w:szCs w:val="24"/>
              </w:rPr>
            </w:pPr>
            <w:proofErr w:type="spellStart"/>
            <w:r w:rsidRPr="002F1D26">
              <w:rPr>
                <w:sz w:val="28"/>
                <w:szCs w:val="28"/>
              </w:rPr>
              <w:t>Захаренко</w:t>
            </w:r>
            <w:proofErr w:type="spellEnd"/>
            <w:r w:rsidRPr="002F1D26">
              <w:rPr>
                <w:sz w:val="28"/>
                <w:szCs w:val="28"/>
              </w:rPr>
              <w:t xml:space="preserve"> Н.В</w:t>
            </w:r>
            <w:r>
              <w:rPr>
                <w:sz w:val="24"/>
                <w:szCs w:val="24"/>
              </w:rPr>
              <w:t>.</w:t>
            </w:r>
            <w:r w:rsidRPr="002F1D26">
              <w:rPr>
                <w:sz w:val="28"/>
                <w:szCs w:val="28"/>
              </w:rPr>
              <w:t>(рукопашный бой)</w:t>
            </w:r>
          </w:p>
        </w:tc>
        <w:tc>
          <w:tcPr>
            <w:tcW w:w="10773" w:type="dxa"/>
          </w:tcPr>
          <w:p w:rsidR="00E3252E" w:rsidRPr="00B02EC1" w:rsidRDefault="00E3252E" w:rsidP="00546F7B">
            <w:pPr>
              <w:rPr>
                <w:sz w:val="24"/>
                <w:szCs w:val="24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C16EF6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proofErr w:type="spellStart"/>
            <w:r w:rsidRPr="00C16EF6">
              <w:rPr>
                <w:b/>
                <w:sz w:val="28"/>
              </w:rPr>
              <w:t>Деревянкин</w:t>
            </w:r>
            <w:proofErr w:type="spellEnd"/>
            <w:r w:rsidRPr="00C16EF6">
              <w:rPr>
                <w:b/>
                <w:sz w:val="28"/>
              </w:rPr>
              <w:t xml:space="preserve"> Олег-1м; Осипов Иван-1м;</w:t>
            </w:r>
          </w:p>
        </w:tc>
        <w:tc>
          <w:tcPr>
            <w:tcW w:w="10773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 xml:space="preserve">Первенство Сибирского Федерального округа по рукопашному бою среди юношей и девушек (март 2017г) 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C16EF6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 xml:space="preserve"> Осипов Иван-3м; </w:t>
            </w:r>
            <w:proofErr w:type="spellStart"/>
            <w:r w:rsidRPr="00C16EF6">
              <w:rPr>
                <w:b/>
                <w:sz w:val="28"/>
              </w:rPr>
              <w:t>Фоль</w:t>
            </w:r>
            <w:proofErr w:type="spellEnd"/>
            <w:r w:rsidRPr="00C16EF6">
              <w:rPr>
                <w:b/>
                <w:sz w:val="28"/>
              </w:rPr>
              <w:t xml:space="preserve"> Виктор-3м;</w:t>
            </w:r>
          </w:p>
        </w:tc>
        <w:tc>
          <w:tcPr>
            <w:tcW w:w="10773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proofErr w:type="gramStart"/>
            <w:r w:rsidRPr="00C16EF6">
              <w:rPr>
                <w:b/>
                <w:sz w:val="28"/>
              </w:rPr>
              <w:t>Всероссийский мастерский турнир по панкратиону «Кубок памяти Героя СССР К.Павлюкова»(25-26 февраль 2017г.</w:t>
            </w:r>
            <w:proofErr w:type="gramEnd"/>
          </w:p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 xml:space="preserve"> г. Барнаул) 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Петрухин</w:t>
            </w:r>
            <w:proofErr w:type="spellEnd"/>
            <w:r>
              <w:rPr>
                <w:sz w:val="28"/>
              </w:rPr>
              <w:t xml:space="preserve"> Вадим-1м;</w:t>
            </w:r>
          </w:p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Медведева Ангелина-1м;</w:t>
            </w:r>
          </w:p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Масленников Кирилл-2м;</w:t>
            </w:r>
          </w:p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Исаев Семен-3м;</w:t>
            </w:r>
          </w:p>
          <w:p w:rsidR="00E3252E" w:rsidRPr="00587F49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Фоль</w:t>
            </w:r>
            <w:proofErr w:type="spellEnd"/>
            <w:r>
              <w:rPr>
                <w:sz w:val="28"/>
              </w:rPr>
              <w:t xml:space="preserve"> Виктор-1м.</w:t>
            </w:r>
          </w:p>
        </w:tc>
        <w:tc>
          <w:tcPr>
            <w:tcW w:w="10773" w:type="dxa"/>
          </w:tcPr>
          <w:p w:rsidR="00E3252E" w:rsidRPr="00587F49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Первенство Кемеровской обл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о универсальному бою (г. Междуреченск 23 март 2017г) 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941CD9" w:rsidRDefault="00E3252E" w:rsidP="00546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Медведева Ангелина-2м;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 xml:space="preserve">Первенство Кемеровской области по рукопашному бою среди юношей и девушек 12-17 </w:t>
            </w:r>
            <w:r>
              <w:rPr>
                <w:sz w:val="28"/>
              </w:rPr>
              <w:lastRenderedPageBreak/>
              <w:t>лет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г. Междуреченск  26-28 января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Открытые региональные соревнования Томской области по универсальному бою, посвященному Дню защитника Отечества     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Томск 22-24 февраля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Pr="00C16EF6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>Осипов Иван-3м;</w:t>
            </w:r>
          </w:p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>Медведева Ангелина-3м.</w:t>
            </w:r>
          </w:p>
        </w:tc>
        <w:tc>
          <w:tcPr>
            <w:tcW w:w="10773" w:type="dxa"/>
          </w:tcPr>
          <w:p w:rsidR="00E3252E" w:rsidRPr="00C16EF6" w:rsidRDefault="00E3252E" w:rsidP="00546F7B">
            <w:pPr>
              <w:rPr>
                <w:b/>
                <w:sz w:val="28"/>
              </w:rPr>
            </w:pPr>
            <w:r w:rsidRPr="00C16EF6">
              <w:rPr>
                <w:b/>
                <w:sz w:val="28"/>
              </w:rPr>
              <w:t>Первенство Сибирского Федерального округа по рукопашному бою среди юношей и девушек (</w:t>
            </w:r>
            <w:proofErr w:type="gramStart"/>
            <w:r w:rsidRPr="00C16EF6">
              <w:rPr>
                <w:b/>
                <w:sz w:val="28"/>
              </w:rPr>
              <w:t>г</w:t>
            </w:r>
            <w:proofErr w:type="gramEnd"/>
            <w:r w:rsidRPr="00C16EF6">
              <w:rPr>
                <w:b/>
                <w:sz w:val="28"/>
              </w:rPr>
              <w:t>. Новокузнецк 2-4 марта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 xml:space="preserve">Осипов Иван-1м; Исаев Семен-1м; </w:t>
            </w:r>
            <w:proofErr w:type="spellStart"/>
            <w:r>
              <w:rPr>
                <w:sz w:val="28"/>
              </w:rPr>
              <w:t>Деревянкин</w:t>
            </w:r>
            <w:proofErr w:type="spellEnd"/>
            <w:r>
              <w:rPr>
                <w:sz w:val="28"/>
              </w:rPr>
              <w:t xml:space="preserve"> Олег-1м; </w:t>
            </w:r>
            <w:proofErr w:type="spellStart"/>
            <w:r>
              <w:rPr>
                <w:sz w:val="28"/>
              </w:rPr>
              <w:t>Петрухин</w:t>
            </w:r>
            <w:proofErr w:type="spellEnd"/>
            <w:r>
              <w:rPr>
                <w:sz w:val="28"/>
              </w:rPr>
              <w:t xml:space="preserve"> Вадим-2м; Масленников Кирилл-2м; Медведева Ангелина-1м.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Чемпионат Кемеровской области по универсальному бою среди мужчин и женщин 18 лет и старше 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Прокопьевск 9-11 марта 2018г)</w:t>
            </w: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78" w:type="dxa"/>
          </w:tcPr>
          <w:p w:rsidR="00E3252E" w:rsidRDefault="00E3252E" w:rsidP="00546F7B">
            <w:pPr>
              <w:rPr>
                <w:b/>
                <w:sz w:val="28"/>
              </w:rPr>
            </w:pPr>
            <w:r w:rsidRPr="0038747D">
              <w:rPr>
                <w:b/>
                <w:sz w:val="28"/>
              </w:rPr>
              <w:t xml:space="preserve">Рожкова </w:t>
            </w:r>
            <w:r>
              <w:rPr>
                <w:b/>
                <w:sz w:val="28"/>
              </w:rPr>
              <w:t>А.В. (фигурное катание)</w:t>
            </w:r>
          </w:p>
          <w:p w:rsidR="00E3252E" w:rsidRPr="0038747D" w:rsidRDefault="00E3252E" w:rsidP="00546F7B">
            <w:pPr>
              <w:rPr>
                <w:b/>
                <w:sz w:val="28"/>
              </w:rPr>
            </w:pP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</w:p>
        </w:tc>
      </w:tr>
      <w:tr w:rsidR="00E3252E" w:rsidRPr="004202B8" w:rsidTr="00546F7B">
        <w:trPr>
          <w:trHeight w:val="175"/>
        </w:trPr>
        <w:tc>
          <w:tcPr>
            <w:tcW w:w="567" w:type="dxa"/>
          </w:tcPr>
          <w:p w:rsidR="00E3252E" w:rsidRDefault="00E3252E" w:rsidP="00546F7B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E3252E" w:rsidRPr="0038747D" w:rsidRDefault="00E3252E" w:rsidP="00546F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Пантилеев</w:t>
            </w:r>
            <w:proofErr w:type="spellEnd"/>
            <w:r>
              <w:rPr>
                <w:sz w:val="28"/>
              </w:rPr>
              <w:t xml:space="preserve"> Вадим-3м; </w:t>
            </w:r>
            <w:proofErr w:type="spellStart"/>
            <w:r>
              <w:rPr>
                <w:sz w:val="28"/>
              </w:rPr>
              <w:t>Пантилеев</w:t>
            </w:r>
            <w:proofErr w:type="spellEnd"/>
            <w:r>
              <w:rPr>
                <w:sz w:val="28"/>
              </w:rPr>
              <w:t xml:space="preserve"> Владимир-1м; Буланов Артем-2м; </w:t>
            </w:r>
            <w:proofErr w:type="spellStart"/>
            <w:r>
              <w:rPr>
                <w:sz w:val="28"/>
              </w:rPr>
              <w:t>Капустян</w:t>
            </w:r>
            <w:proofErr w:type="spellEnd"/>
            <w:r>
              <w:rPr>
                <w:sz w:val="28"/>
              </w:rPr>
              <w:t xml:space="preserve"> Михаил-1м; Воронин Кирилл-2м.</w:t>
            </w:r>
          </w:p>
        </w:tc>
        <w:tc>
          <w:tcPr>
            <w:tcW w:w="10773" w:type="dxa"/>
          </w:tcPr>
          <w:p w:rsidR="00E3252E" w:rsidRDefault="00E3252E" w:rsidP="00546F7B">
            <w:pPr>
              <w:rPr>
                <w:sz w:val="28"/>
              </w:rPr>
            </w:pPr>
            <w:r>
              <w:rPr>
                <w:sz w:val="28"/>
              </w:rPr>
              <w:t>Открытое Первенство города Кемерово по фигурному катанию на коньках (г. Кемерово 16 февраля 2018г)</w:t>
            </w:r>
          </w:p>
        </w:tc>
      </w:tr>
    </w:tbl>
    <w:p w:rsidR="00E3252E" w:rsidRDefault="00E3252E" w:rsidP="00E3252E">
      <w:pPr>
        <w:ind w:firstLine="705"/>
        <w:jc w:val="both"/>
        <w:rPr>
          <w:sz w:val="28"/>
          <w:szCs w:val="28"/>
        </w:rPr>
      </w:pPr>
    </w:p>
    <w:p w:rsidR="00E3252E" w:rsidRPr="00317F7E" w:rsidRDefault="00E3252E" w:rsidP="00E325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достойное воспитание детей, за развитие физического спорта тренера-преподавателя МАУ ДО «ДЮСШ» отмечены медалями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района, благодарственными письмами </w:t>
      </w:r>
      <w:r w:rsidRPr="00317F7E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>, «За достойное воспитание детей», Грантами Губернатора Кемеровской области, «За служение Кузбассу».</w:t>
      </w:r>
    </w:p>
    <w:p w:rsidR="00A91114" w:rsidRDefault="00A91114" w:rsidP="00A91114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91114" w:rsidRDefault="00A91114" w:rsidP="00A9111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Уровень развития личностных качеств обучающихся.</w:t>
      </w:r>
    </w:p>
    <w:p w:rsidR="00A91114" w:rsidRDefault="00A91114" w:rsidP="00A911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Одним из показателей продуктивности деятельности тренеров-преподавателей ДЮСШ (к) является уровень развития личностных качеств обучающихся. Определение уровня образованности обучающихся осуществляется при проведении входной, промежуточной и итоговой диагностики, проводится в форме тестирования, соревнований разного уровня, спортивных праздников. По результатам диагностики, соревнований применяются следующие формы оценивания достижений обучающихся: вручение грамот, благодарственных писем, призов, кубков.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Основным показателем для оценки уровня освоения учебной программы обучающимися по виду спорта является выполнение контрольных нормативов по общей физической подготовке и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специальной-физической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подготовки. Наиболее высоким этот показатель (75% и более) остается в течение двух лет в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- тренировочных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группах у тренеров-преподавателей: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Зятиковой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Заречневой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А.Ю.,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Чикурова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И.М., Новикова В.В., Рожковой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А.В.,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Трушкина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Захаренко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Н.В, Щербины С.В,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Гильмутдинова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Г.Г., Дьякова В.В., Михалева И.</w:t>
      </w:r>
      <w:proofErr w:type="gramStart"/>
      <w:r>
        <w:rPr>
          <w:color w:val="000000"/>
          <w:sz w:val="28"/>
          <w:szCs w:val="28"/>
          <w:shd w:val="clear" w:color="auto" w:fill="FFFFFF"/>
        </w:rPr>
        <w:t>Г.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Таким образом, на основании информации, полученной в ходе анализа, необходимо отметить положительную динамику результата образования в 2017-2018 учебном году.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Положительная динамика результатов образования обусловлена учебно-воспитательными и педагогическими условиями, созданными в ДЮСШ: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применением личностно-ориентированного подхода в обучении и тренировке;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обновление информационно-методических материалов.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A91114" w:rsidRDefault="00A91114" w:rsidP="00A91114">
      <w:pPr>
        <w:jc w:val="center"/>
        <w:rPr>
          <w:b/>
          <w:color w:val="000000"/>
          <w:sz w:val="28"/>
          <w:szCs w:val="28"/>
        </w:rPr>
      </w:pPr>
    </w:p>
    <w:p w:rsidR="00A91114" w:rsidRDefault="00A91114" w:rsidP="00A9111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Анализ организационной структуры и функций ДЮСШ</w:t>
      </w:r>
      <w:r>
        <w:rPr>
          <w:b/>
          <w:color w:val="000000"/>
          <w:sz w:val="28"/>
          <w:szCs w:val="28"/>
        </w:rPr>
        <w:br/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спортивной школе создан коллектив единомышленников, что обеспечивает ответственность каждого за решение поставленных перед учреждением задач. Управление ДЮСШ осуществляется на основе сотрудничества, </w:t>
      </w:r>
      <w:proofErr w:type="spellStart"/>
      <w:r>
        <w:rPr>
          <w:sz w:val="28"/>
          <w:szCs w:val="28"/>
        </w:rPr>
        <w:t>соуправленияс</w:t>
      </w:r>
      <w:proofErr w:type="spellEnd"/>
      <w:r>
        <w:rPr>
          <w:sz w:val="28"/>
          <w:szCs w:val="28"/>
        </w:rPr>
        <w:t xml:space="preserve"> опорой на инициативу и творчество всего педагогического коллектива.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 Перевод ДЮСШ в режим развития обеспечивается созданием банка информации, который постоянно обновляется. С учётом этого строится анализ, планирование, контроль и регулирование деятельности коллектива.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Таким образом, внутреннее управление представляет собой целенаправленное взаимодействие, сотрудничество всех участников педагогического </w:t>
      </w:r>
      <w:proofErr w:type="gramStart"/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по достижению поставленных перед коллективом целей.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 Высшим органом управления ДЮСШ является наблюдательный совет, который проводится 1 раз в квартал, принимая важнейшие решения по основным направлениям деятельности спортивной школы.</w:t>
      </w:r>
    </w:p>
    <w:p w:rsidR="00A91114" w:rsidRDefault="00A91114" w:rsidP="00A9111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 настоящее время возникла необходимость создания такой организационной структуры и системы управления, которые бы учитывали инновационный характер деятельности учреждения дополнительного образования и позволили бы включить в управление и самоуправление участников, задействованных в учебно-воспитательном процессе ДЮСШ. Это связано с увеличением объёмов работ и изменениями в содержании деятельности учреждения.</w:t>
      </w:r>
    </w:p>
    <w:tbl>
      <w:tblPr>
        <w:tblpPr w:leftFromText="45" w:rightFromText="45" w:bottomFromText="200" w:vertAnchor="text"/>
        <w:tblW w:w="15379" w:type="dxa"/>
        <w:tblCellMar>
          <w:left w:w="0" w:type="dxa"/>
          <w:right w:w="0" w:type="dxa"/>
        </w:tblCellMar>
        <w:tblLook w:val="04A0"/>
      </w:tblPr>
      <w:tblGrid>
        <w:gridCol w:w="15309"/>
        <w:gridCol w:w="70"/>
      </w:tblGrid>
      <w:tr w:rsidR="00A91114" w:rsidTr="0000791E">
        <w:trPr>
          <w:gridAfter w:val="1"/>
          <w:trHeight w:val="720"/>
        </w:trPr>
        <w:tc>
          <w:tcPr>
            <w:tcW w:w="15309" w:type="dxa"/>
            <w:vAlign w:val="center"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91114" w:rsidTr="0000791E">
        <w:tc>
          <w:tcPr>
            <w:tcW w:w="15309" w:type="dxa"/>
            <w:vAlign w:val="center"/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91114" w:rsidRDefault="00A91114" w:rsidP="00007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2A7BB8" w:rsidP="00A91114">
      <w:pPr>
        <w:jc w:val="center"/>
        <w:rPr>
          <w:sz w:val="28"/>
          <w:szCs w:val="28"/>
        </w:rPr>
      </w:pPr>
      <w:r w:rsidRPr="002A7BB8">
        <w:rPr>
          <w:noProof/>
        </w:rPr>
        <w:pict>
          <v:rect id="Прямоугольник 84" o:spid="_x0000_s1111" style="position:absolute;left:0;text-align:left;margin-left:33.45pt;margin-top:47.6pt;width:160.5pt;height:3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Прокопьевского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83" o:spid="_x0000_s1112" style="position:absolute;left:0;text-align:left;margin-left:539.55pt;margin-top:52.9pt;width:171pt;height:3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образования администрации Прок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>айона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oval id="Овал 82" o:spid="_x0000_s1113" style="position:absolute;left:0;text-align:left;margin-left:270.3pt;margin-top:107.7pt;width:204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00791E" w:rsidRDefault="0000791E" w:rsidP="00A91114">
                  <w:pPr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ДЮСШ</w:t>
                  </w:r>
                </w:p>
              </w:txbxContent>
            </v:textbox>
          </v:oval>
        </w:pict>
      </w:r>
      <w:r w:rsidRPr="002A7BB8">
        <w:rPr>
          <w:noProof/>
        </w:rPr>
        <w:pict>
          <v:rect id="Прямоугольник 81" o:spid="_x0000_s1114" style="position:absolute;left:0;text-align:left;margin-left:37.2pt;margin-top:107.7pt;width:165.6pt;height:2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80" o:spid="_x0000_s1115" style="position:absolute;left:0;text-align:left;margin-left:551.55pt;margin-top:107.7pt;width:159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>наблюдательный совет</w:t>
                  </w:r>
                </w:p>
                <w:bookmarkEnd w:id="0"/>
                <w:p w:rsidR="0000791E" w:rsidRDefault="0000791E" w:rsidP="00A91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79" o:spid="_x0000_s1116" style="position:absolute;left:0;text-align:left;margin-left:551.55pt;margin-top:129.45pt;width:159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попечительский совет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8" o:spid="_x0000_s1117" type="#_x0000_t32" style="position:absolute;left:0;text-align:left;margin-left:202.8pt;margin-top:83.7pt;width:81pt;height:3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77" o:spid="_x0000_s1118" type="#_x0000_t32" style="position:absolute;left:0;text-align:left;margin-left:457.8pt;margin-top:88.9pt;width:61.5pt;height:29.3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76" o:spid="_x0000_s1119" type="#_x0000_t32" style="position:absolute;left:0;text-align:left;margin-left:206.55pt;margin-top:77.65pt;width:319.5pt;height:1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75" o:spid="_x0000_s1120" style="position:absolute;left:0;text-align:left;margin-left:116.55pt;margin-top:179.7pt;width:167.2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74" o:spid="_x0000_s1121" style="position:absolute;left:0;text-align:left;margin-left:469.8pt;margin-top:179.7pt;width:167.25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методический совет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73" o:spid="_x0000_s1122" type="#_x0000_t32" style="position:absolute;left:0;text-align:left;margin-left:288.3pt;margin-top:196.2pt;width:18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72" o:spid="_x0000_s1123" type="#_x0000_t32" style="position:absolute;left:0;text-align:left;margin-left:193.95pt;margin-top:150.45pt;width:82.2pt;height:29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71" o:spid="_x0000_s1124" type="#_x0000_t32" style="position:absolute;left:0;text-align:left;margin-left:469.8pt;margin-top:148.95pt;width:81.75pt;height:3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roundrect id="Скругленный прямоугольник 70" o:spid="_x0000_s1125" style="position:absolute;left:0;text-align:left;margin-left:276.3pt;margin-top:-12.55pt;width:189pt;height:53.9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</w:pPr>
                  <w:r>
                    <w:t>Структура муниципального автономного учреждения «Детско-юношеская спортивная школа»</w:t>
                  </w:r>
                </w:p>
              </w:txbxContent>
            </v:textbox>
          </v:roundrect>
        </w:pict>
      </w:r>
      <w:r w:rsidRPr="002A7BB8">
        <w:rPr>
          <w:noProof/>
        </w:rPr>
        <w:pict>
          <v:shape id="Прямая со стрелкой 69" o:spid="_x0000_s1126" type="#_x0000_t32" style="position:absolute;left:0;text-align:left;margin-left:474.3pt;margin-top:125.7pt;width:73.5pt;height:3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68" o:spid="_x0000_s1127" type="#_x0000_t32" style="position:absolute;left:0;text-align:left;margin-left:202.8pt;margin-top:118.2pt;width:67.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67" o:spid="_x0000_s1128" type="#_x0000_t32" style="position:absolute;left:0;text-align:left;margin-left:374.55pt;margin-top:196.2pt;width:0;height:5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" strokecolor="#4bacc6 [3208]" strokeweight="1pt">
            <v:stroke startarrow="block"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66" o:spid="_x0000_s1129" style="position:absolute;left:0;text-align:left;margin-left:321.3pt;margin-top:253.95pt;width:108.75pt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отделения по видам спорта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5" o:spid="_x0000_s1130" style="position:absolute;left:0;text-align:left;margin-left:28.65pt;margin-top:310.2pt;width:47.25pt;height:3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волейбол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4" o:spid="_x0000_s1131" style="position:absolute;left:0;text-align:left;margin-left:81.3pt;margin-top:310.2pt;width:54.75pt;height:3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футбол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3" o:spid="_x0000_s1132" style="position:absolute;left:0;text-align:left;margin-left:140.7pt;margin-top:310.2pt;width:53.25pt;height:3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лыжные гонки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2" o:spid="_x0000_s1133" style="position:absolute;left:0;text-align:left;margin-left:198.9pt;margin-top:310.2pt;width:51.75pt;height:30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шахматы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1" o:spid="_x0000_s1134" style="position:absolute;left:0;text-align:left;margin-left:254.7pt;margin-top:310.2pt;width:55.5pt;height:30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легкая атлетика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60" o:spid="_x0000_s1135" style="position:absolute;left:0;text-align:left;margin-left:316.8pt;margin-top:310.2pt;width:52.5pt;height:3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вольная борьба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9" o:spid="_x0000_s1136" style="position:absolute;left:0;text-align:left;margin-left:374.55pt;margin-top:310.2pt;width:48.75pt;height:3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бокс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8" o:spid="_x0000_s1137" style="position:absolute;left:0;text-align:left;margin-left:427.8pt;margin-top:310.2pt;width:46.5pt;height:30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хоккей</w:t>
                  </w:r>
                </w:p>
                <w:p w:rsidR="0000791E" w:rsidRDefault="0000791E" w:rsidP="00A91114"/>
              </w:txbxContent>
            </v:textbox>
          </v:rect>
        </w:pict>
      </w:r>
      <w:r w:rsidRPr="002A7BB8">
        <w:rPr>
          <w:noProof/>
        </w:rPr>
        <w:pict>
          <v:rect id="Прямоугольник 57" o:spid="_x0000_s1138" style="position:absolute;left:0;text-align:left;margin-left:479.55pt;margin-top:310.2pt;width:46.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самбо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6" o:spid="_x0000_s1139" style="position:absolute;left:0;text-align:left;margin-left:530.55pt;margin-top:310.2pt;width:46.5pt;height:30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плавание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5" o:spid="_x0000_s1140" style="position:absolute;left:0;text-align:left;margin-left:581.55pt;margin-top:310.2pt;width:49.5pt;height:30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фигурное катание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4" o:spid="_x0000_s1141" style="position:absolute;left:0;text-align:left;margin-left:637.05pt;margin-top:310.2pt;width:51pt;height:30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ДЗЮДО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3" o:spid="_x0000_s1142" style="position:absolute;left:0;text-align:left;margin-left:-25.2pt;margin-top:310.2pt;width:49.5pt;height:3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баскетбол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52" o:spid="_x0000_s1143" style="position:absolute;left:0;text-align:left;margin-left:692.55pt;margin-top:310.2pt;width:48pt;height:30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флорбол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51" o:spid="_x0000_s1144" type="#_x0000_t32" style="position:absolute;left:0;text-align:left;margin-left:-25.2pt;margin-top:340.95pt;width:8.25pt;height:49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50" o:spid="_x0000_s1145" style="position:absolute;left:0;text-align:left;margin-left:-32.7pt;margin-top:390.45pt;width:26.25pt;height:60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Большая </w:t>
                  </w:r>
                  <w:proofErr w:type="spellStart"/>
                  <w:r>
                    <w:rPr>
                      <w:sz w:val="14"/>
                      <w:szCs w:val="14"/>
                    </w:rPr>
                    <w:t>Талда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49" o:spid="_x0000_s1146" type="#_x0000_t32" style="position:absolute;left:0;text-align:left;margin-left:.3pt;margin-top:340.95pt;width:9pt;height:49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48" o:spid="_x0000_s1147" style="position:absolute;left:0;text-align:left;margin-left:-6.45pt;margin-top:390.45pt;width:24.9pt;height:60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47" o:spid="_x0000_s1148" type="#_x0000_t32" style="position:absolute;left:0;text-align:left;margin-left:4.8pt;margin-top:267.45pt;width:316.5pt;height:42.7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6" o:spid="_x0000_s1149" type="#_x0000_t32" style="position:absolute;left:0;text-align:left;margin-left:65.55pt;margin-top:275.7pt;width:255.75pt;height:34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5" o:spid="_x0000_s1150" type="#_x0000_t32" style="position:absolute;left:0;text-align:left;margin-left:116.55pt;margin-top:282.45pt;width:204.75pt;height:27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4" o:spid="_x0000_s1151" type="#_x0000_t32" style="position:absolute;left:0;text-align:left;margin-left:186.3pt;margin-top:289.2pt;width:135pt;height:21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3" o:spid="_x0000_s1152" type="#_x0000_t32" style="position:absolute;left:0;text-align:left;margin-left:242.55pt;margin-top:289.2pt;width:87.75pt;height:21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2" o:spid="_x0000_s1153" type="#_x0000_t32" style="position:absolute;left:0;text-align:left;margin-left:283.8pt;margin-top:289.2pt;width:61.5pt;height:2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1" o:spid="_x0000_s1154" type="#_x0000_t32" style="position:absolute;left:0;text-align:left;margin-left:409.8pt;margin-top:289.2pt;width:36pt;height:2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40" o:spid="_x0000_s1155" type="#_x0000_t32" style="position:absolute;left:0;text-align:left;margin-left:430.05pt;margin-top:289.2pt;width:69pt;height:2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39" o:spid="_x0000_s1156" type="#_x0000_t32" style="position:absolute;left:0;text-align:left;margin-left:430.05pt;margin-top:282.45pt;width:117.75pt;height:2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38" o:spid="_x0000_s1157" type="#_x0000_t32" style="position:absolute;left:0;text-align:left;margin-left:430.05pt;margin-top:275.7pt;width:177pt;height:34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37" o:spid="_x0000_s1158" type="#_x0000_t32" style="position:absolute;left:0;text-align:left;margin-left:430.05pt;margin-top:267.45pt;width:233.25pt;height:4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36" o:spid="_x0000_s1159" type="#_x0000_t32" style="position:absolute;left:0;text-align:left;margin-left:430.05pt;margin-top:259.95pt;width:284.25pt;height:5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35" o:spid="_x0000_s1160" type="#_x0000_t32" style="position:absolute;left:0;text-align:left;margin-left:33.45pt;margin-top:340.95pt;width:0;height:49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34" o:spid="_x0000_s1161" style="position:absolute;left:0;text-align:left;margin-left:19.65pt;margin-top:390.45pt;width:24.15pt;height:60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Бурлаки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33" o:spid="_x0000_s1162" style="position:absolute;left:0;text-align:left;margin-left:43.8pt;margin-top:390.45pt;width:27.45pt;height:60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Октябрьский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32" o:spid="_x0000_s1163" type="#_x0000_t32" style="position:absolute;left:0;text-align:left;margin-left:43.8pt;margin-top:340.95pt;width:13.5pt;height:49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31" o:spid="_x0000_s1164" style="position:absolute;left:0;text-align:left;margin-left:71.25pt;margin-top:390.45pt;width:27.15pt;height:60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Михайловка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30" o:spid="_x0000_s1165" style="position:absolute;left:0;text-align:left;margin-left:98.4pt;margin-top:390.45pt;width:24.75pt;height:60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Шарап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29" o:spid="_x0000_s1166" type="#_x0000_t32" style="position:absolute;left:0;text-align:left;margin-left:53.55pt;margin-top:340.95pt;width:27.75pt;height:49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28" o:spid="_x0000_s1167" type="#_x0000_t32" style="position:absolute;left:0;text-align:left;margin-left:65.55pt;margin-top:340.95pt;width:42pt;height:49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27" o:spid="_x0000_s1168" style="position:absolute;left:0;text-align:left;margin-left:150.45pt;margin-top:390.45pt;width:27.6pt;height:6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26" o:spid="_x0000_s1169" type="#_x0000_t32" style="position:absolute;left:0;text-align:left;margin-left:164.55pt;margin-top:340.95pt;width:0;height:49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25" o:spid="_x0000_s1170" style="position:absolute;left:0;text-align:left;margin-left:254.7pt;margin-top:390.45pt;width:21.6pt;height:64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Карагайла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24" o:spid="_x0000_s1171" style="position:absolute;left:0;text-align:left;margin-left:283.8pt;margin-top:390.45pt;width:21.9pt;height:64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Шарап</w:t>
                  </w:r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23" o:spid="_x0000_s1172" type="#_x0000_t32" style="position:absolute;left:0;text-align:left;margin-left:266.55pt;margin-top:340.95pt;width:17.25pt;height:49.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22" o:spid="_x0000_s1173" type="#_x0000_t32" style="position:absolute;left:0;text-align:left;margin-left:283.8pt;margin-top:340.95pt;width:12pt;height:49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21" o:spid="_x0000_s1174" style="position:absolute;left:0;text-align:left;margin-left:321.3pt;margin-top:390.45pt;width:24pt;height:64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Верх-Егос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20" o:spid="_x0000_s1175" style="position:absolute;left:0;text-align:left;margin-left:345.3pt;margin-top:390.45pt;width:24pt;height:64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Новосафоново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19" o:spid="_x0000_s1176" type="#_x0000_t32" style="position:absolute;left:0;text-align:left;margin-left:330.3pt;margin-top:340.95pt;width:12pt;height:49.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18" o:spid="_x0000_s1177" type="#_x0000_t32" style="position:absolute;left:0;text-align:left;margin-left:342.3pt;margin-top:340.95pt;width:17.25pt;height:49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17" o:spid="_x0000_s1178" style="position:absolute;left:0;text-align:left;margin-left:382.05pt;margin-top:390.45pt;width:23.25pt;height:64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Бурлаки</w:t>
                  </w:r>
                </w:p>
              </w:txbxContent>
            </v:textbox>
          </v:rect>
        </w:pict>
      </w:r>
    </w:p>
    <w:p w:rsidR="00A91114" w:rsidRDefault="00A91114" w:rsidP="00A91114">
      <w:pPr>
        <w:jc w:val="center"/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rPr>
          <w:sz w:val="28"/>
          <w:szCs w:val="28"/>
        </w:rPr>
      </w:pPr>
    </w:p>
    <w:p w:rsidR="00A91114" w:rsidRDefault="00A91114" w:rsidP="00A91114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2A7BB8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  <w:r w:rsidRPr="002A7BB8">
        <w:rPr>
          <w:noProof/>
        </w:rPr>
        <w:pict>
          <v:shape id="Прямая со стрелкой 16" o:spid="_x0000_s1179" type="#_x0000_t32" style="position:absolute;left:0;text-align:left;margin-left:352.05pt;margin-top:-.2pt;width:3pt;height:21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7" o:spid="_x0000_s1180" style="position:absolute;left:0;text-align:left;margin-left:595.65pt;margin-top:98.95pt;width:24.9pt;height:64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6" o:spid="_x0000_s1181" type="#_x0000_t32" style="position:absolute;left:0;text-align:left;margin-left:607.05pt;margin-top:54.45pt;width:0;height:49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3" o:spid="_x0000_s1182" style="position:absolute;left:0;text-align:left;margin-left:539.55pt;margin-top:102.9pt;width:24pt;height:64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Новосафоново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2" o:spid="_x0000_s1183" type="#_x0000_t32" style="position:absolute;left:0;text-align:left;margin-left:551.55pt;margin-top:54.45pt;width:0;height:49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1" o:spid="_x0000_s1184" type="#_x0000_t32" style="position:absolute;left:0;text-align:left;margin-left:390.3pt;margin-top:3.55pt;width:4.5pt;height:17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5" o:spid="_x0000_s1185" style="position:absolute;left:0;text-align:left;margin-left:701.45pt;margin-top:102.9pt;width:24.9pt;height:64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  <w:p w:rsidR="0000791E" w:rsidRDefault="0000791E" w:rsidP="00A91114"/>
              </w:txbxContent>
            </v:textbox>
          </v:rect>
        </w:pict>
      </w:r>
      <w:r w:rsidRPr="002A7BB8">
        <w:rPr>
          <w:noProof/>
        </w:rPr>
        <w:pict>
          <v:shape id="Прямая со стрелкой 4" o:spid="_x0000_s1186" type="#_x0000_t32" style="position:absolute;left:0;text-align:left;margin-left:714.3pt;margin-top:54.45pt;width:0;height:49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15" o:spid="_x0000_s1187" style="position:absolute;left:0;text-align:left;margin-left:414.9pt;margin-top:98.95pt;width:24.9pt;height:64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14" o:spid="_x0000_s1188" style="position:absolute;left:0;text-align:left;margin-left:441.3pt;margin-top:98.95pt;width:24pt;height:64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Новосафоново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rect id="Прямоугольник 13" o:spid="_x0000_s1189" style="position:absolute;left:0;text-align:left;margin-left:465.3pt;margin-top:98.95pt;width:24pt;height:64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Котино</w:t>
                  </w:r>
                  <w:proofErr w:type="spellEnd"/>
                </w:p>
              </w:txbxContent>
            </v:textbox>
          </v:rect>
        </w:pict>
      </w:r>
      <w:r w:rsidRPr="002A7BB8">
        <w:rPr>
          <w:noProof/>
        </w:rPr>
        <w:pict>
          <v:shape id="Прямая со стрелкой 12" o:spid="_x0000_s1190" type="#_x0000_t32" style="position:absolute;left:0;text-align:left;margin-left:427.8pt;margin-top:54.45pt;width:25.5pt;height:49.5pt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11" o:spid="_x0000_s1191" type="#_x0000_t32" style="position:absolute;left:0;text-align:left;margin-left:453.3pt;margin-top:54.45pt;width:0;height:49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shape id="Прямая со стрелкой 10" o:spid="_x0000_s1192" type="#_x0000_t32" style="position:absolute;left:0;text-align:left;margin-left:453.3pt;margin-top:54.45pt;width:26.25pt;height:4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" strokecolor="#4bacc6 [3208]" strokeweight="1pt">
            <v:stroke endarrow="block"/>
            <v:shadow color="#205867 [1608]" offset="1pt"/>
          </v:shape>
        </w:pict>
      </w:r>
      <w:r w:rsidRPr="002A7BB8">
        <w:rPr>
          <w:noProof/>
        </w:rPr>
        <w:pict>
          <v:rect id="Прямоугольник 9" o:spid="_x0000_s1193" style="position:absolute;left:0;text-align:left;margin-left:494.4pt;margin-top:98.95pt;width:24.9pt;height:64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 style="layout-flow:vertical;mso-layout-flow-alt:bottom-to-top">
              <w:txbxContent>
                <w:p w:rsidR="0000791E" w:rsidRDefault="0000791E" w:rsidP="00A9111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Трудармейский</w:t>
                  </w:r>
                  <w:proofErr w:type="spellEnd"/>
                </w:p>
                <w:p w:rsidR="0000791E" w:rsidRDefault="0000791E" w:rsidP="00A91114"/>
              </w:txbxContent>
            </v:textbox>
          </v:rect>
        </w:pict>
      </w:r>
      <w:r w:rsidRPr="002A7BB8">
        <w:rPr>
          <w:noProof/>
        </w:rPr>
        <w:pict>
          <v:shape id="Прямая со стрелкой 8" o:spid="_x0000_s1194" type="#_x0000_t32" style="position:absolute;left:0;text-align:left;margin-left:502.8pt;margin-top:50.5pt;width:0;height:49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" strokecolor="#4bacc6 [3208]" strokeweight="1pt">
            <v:stroke endarrow="block"/>
            <v:shadow color="#205867 [1608]" offset="1pt"/>
          </v:shape>
        </w:pict>
      </w: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left="1069" w:hanging="360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EB2EB3">
      <w:pPr>
        <w:spacing w:before="100" w:beforeAutospacing="1" w:after="100" w:afterAutospacing="1" w:line="300" w:lineRule="atLeast"/>
        <w:rPr>
          <w:b/>
          <w:sz w:val="28"/>
          <w:szCs w:val="28"/>
        </w:rPr>
      </w:pPr>
    </w:p>
    <w:p w:rsidR="00A91114" w:rsidRDefault="00A91114" w:rsidP="00A91114">
      <w:pPr>
        <w:spacing w:before="100" w:beforeAutospacing="1" w:after="100" w:afterAutospacing="1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внешней среды ДЮСШ</w:t>
      </w:r>
    </w:p>
    <w:p w:rsidR="00A91114" w:rsidRDefault="00A91114" w:rsidP="00A91114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Анализ социального заказа в адрес ДЮС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 xml:space="preserve"> потребности детей, родителей, социума на образовательные услуги).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 детей функционируют на основе социального заказа государства, общества, семьи с учётом интересов и потребностей личности, </w:t>
      </w:r>
      <w:proofErr w:type="spellStart"/>
      <w:r>
        <w:rPr>
          <w:sz w:val="28"/>
          <w:szCs w:val="28"/>
        </w:rPr>
        <w:t>микросоциума</w:t>
      </w:r>
      <w:proofErr w:type="spellEnd"/>
      <w:r>
        <w:rPr>
          <w:sz w:val="28"/>
          <w:szCs w:val="28"/>
        </w:rPr>
        <w:t>, района, национально-культурных традиций. ДЮСШ выполняет свою социальную роль, исходя из определённых педагогическим коллективом целей, задач, видов деятельности и требований законодательства к системе образования.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функционирования ДЮСШ с учётом конъюнктуры рынка необходимо, чтобы диапазон её образовательной и социальной деятельности формировался на основе выявленных интересов и потребностей потенциальных потребителей оказываемых образовательных услуг.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социального заказа, адресованного ДЮСШ, были изучены:</w:t>
      </w:r>
    </w:p>
    <w:p w:rsidR="00A91114" w:rsidRDefault="00A91114" w:rsidP="00A91114">
      <w:pPr>
        <w:numPr>
          <w:ilvl w:val="0"/>
          <w:numId w:val="16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ДЮСШ органами управления образованием;</w:t>
      </w:r>
    </w:p>
    <w:p w:rsidR="00A91114" w:rsidRDefault="00A91114" w:rsidP="00A91114">
      <w:pPr>
        <w:numPr>
          <w:ilvl w:val="0"/>
          <w:numId w:val="16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Потребности учащихся ДЮСШ и их родителей;</w:t>
      </w:r>
    </w:p>
    <w:p w:rsidR="00A91114" w:rsidRDefault="00A91114" w:rsidP="00A91114">
      <w:pPr>
        <w:numPr>
          <w:ilvl w:val="0"/>
          <w:numId w:val="16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Мнения педагогов ДЮСШ о путях её обновления;</w:t>
      </w:r>
    </w:p>
    <w:p w:rsidR="00A91114" w:rsidRDefault="00A91114" w:rsidP="00A91114">
      <w:pPr>
        <w:numPr>
          <w:ilvl w:val="0"/>
          <w:numId w:val="16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Спектр услуг, оказываемых населению другими образовательными учреждениями района;</w:t>
      </w:r>
    </w:p>
    <w:p w:rsidR="00A91114" w:rsidRDefault="00A91114" w:rsidP="00A91114">
      <w:pPr>
        <w:numPr>
          <w:ilvl w:val="0"/>
          <w:numId w:val="16"/>
        </w:numPr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Комплекс образовательных и других услуг, которые способна предоставить детско-юношеская спортивная школа.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Проведенный анализ показал, что ДЮСШ играет роль головного учреждения   дополнительного образования в районе в области физической культуры и спорта. Данное положение определяет особенности социального заказа со стороны органов управления образованием.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Суть их социальных ожиданий состоит в том, чтобы ДЮСШ сыграла роль программно-методического отдела при районном методическом кабинете. Это предполагает проработку методического аспекта образовательной, воспитательной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ДЮСШ, оказание практической помощи коллегам по разработке и рецензированию образовательных программ, подготовка к проведению ежегодных спартакиад, участие в соревнованиях различного уровня.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образованием ориентируют ДЮСШ на расширение её социальных связей в окружающем </w:t>
      </w:r>
      <w:proofErr w:type="spellStart"/>
      <w:r>
        <w:rPr>
          <w:sz w:val="28"/>
          <w:szCs w:val="28"/>
        </w:rPr>
        <w:t>микросоциуме</w:t>
      </w:r>
      <w:proofErr w:type="spellEnd"/>
      <w:r>
        <w:rPr>
          <w:sz w:val="28"/>
          <w:szCs w:val="28"/>
        </w:rPr>
        <w:t>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предлагается:</w:t>
      </w:r>
    </w:p>
    <w:p w:rsidR="00A91114" w:rsidRDefault="00A91114" w:rsidP="00A91114">
      <w:pPr>
        <w:numPr>
          <w:ilvl w:val="0"/>
          <w:numId w:val="18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Разработать единую программу взаимодействия с образовательными учреждениями района в сфере образовательной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детей;</w:t>
      </w:r>
    </w:p>
    <w:p w:rsidR="00A91114" w:rsidRDefault="00A91114" w:rsidP="00A91114">
      <w:pPr>
        <w:numPr>
          <w:ilvl w:val="0"/>
          <w:numId w:val="18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Организовать рекламную службу ДЮСШ, ориентированную на жителей района;</w:t>
      </w:r>
    </w:p>
    <w:p w:rsidR="00A91114" w:rsidRDefault="00A91114" w:rsidP="00A91114">
      <w:pPr>
        <w:numPr>
          <w:ilvl w:val="0"/>
          <w:numId w:val="18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Активизировать работу со спонсорами.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образованием ожидают также радикального обновления предметно-пространственной среды спортивной школы, приведение её облика в соответствие со статусом учреждения дополнительного образования. Это необходимо для расширения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контактов, пропаганды достижений учащихся, организации на её базе показательных мероприятий разного уровня.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спектр оказываемых ДЮСШ услуг большое влияние оказывает социум. В ходе социологического исследования, проводившегося среди родителей учащихся ДЮСШ, изучались три группы проблем: степень привлекательности спортивной школы с точки зрения удовлетворенности родителей предоставляемыми образовательными услугами; оценка родителями деятельности ДЮСШ; способы проведения взрослыми своего досуга.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понимания социального заказа родителей важны следующие данные.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анкетирования «Удовлетворенность качеством образования» в ДЮСШ,  93% родителей полностью поддерживают своего ребёнка в выборе спортивной секции и понимают значимость его увлечения. В ходе исследования было выявлено, что 97,93% родителей удовлетворены работой тренеров-преподавателей и формами общения педагога с детьми, что подтверждается отсутствием напряженности в отношениях учащегося с тренером, его активностью в общении с друзьями в школе и в спортивной секции.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домашнего досуга, то около 72% родителей предпочитают активный вид отдыха (рыбалка, отдых на природе, прогулки) и только 21% родителей совместно с детьми увлекаются физкультурой и спортом. При положительном настрое большинства родителей на здоровый образ жизни, данные показатели характеризуют недостаточный уровень заинтересованности взрослых занятиями физкультурой и спортом, что говорит о необходимости расширения форм, методов взаимодействия и общения родителей, учащихся, тренеров-преподавателей и администрации школы, приобщения родителей к образовательному процессу. Пример взрослых, безусловно, положительно сказывается на образе жизни подрастающего поколения, результатах в спорте, всестороннем развитии личности ребёнка, способствует его адаптации и становлению в обществе.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социального заказа детско-юношеской спортивной школе формируется также под воздействием образовательных потребностей учащихся ДЮСШ. Эта группа респондентов также была опрошена в 2016/2017 учебном году.    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позволило выявить следующие данные.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87% обучающихся в спортивной школе с желанием посещают тренировки, на занятиях чувствуют себя уверенно и комфортно; 13% испытывают усталость, что является результатом физических нагрузок, при этом не испытывая каких-</w:t>
      </w:r>
      <w:r>
        <w:rPr>
          <w:sz w:val="28"/>
          <w:szCs w:val="28"/>
        </w:rPr>
        <w:lastRenderedPageBreak/>
        <w:t>либо физических болей и страданий. У 80% учащихся спортивной школы друзья в том же отделении, у остальных в школе или во дворе.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ориентаций учащихся на их профессиональную направленность показало, что 45% учащихся связывает свою спортивную деятельность с возможностью применения знаний и умений в выборе профессии.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анкетирования было выяснено, что 38% учащихся принимали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соревнования и занимали призовые места, что объясняется недостаточным количеством проводимых соревнований и мероприятий спортивной направленности.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исследование ориентаций и установок учащихся ДЮСШ позволило следующим образом </w:t>
      </w:r>
      <w:proofErr w:type="spellStart"/>
      <w:r>
        <w:rPr>
          <w:sz w:val="28"/>
          <w:szCs w:val="28"/>
        </w:rPr>
        <w:t>определитьсоциальный</w:t>
      </w:r>
      <w:proofErr w:type="spellEnd"/>
      <w:r>
        <w:rPr>
          <w:sz w:val="28"/>
          <w:szCs w:val="28"/>
        </w:rPr>
        <w:t xml:space="preserve"> заказ учащихся спортивной школе: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 - проведение большего количества соревнований и спортивных мероприятий;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 - участие в областных и российских соревнованиях;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>   - обеспечение на должном уровне спортивным инвентарём и оборудованием.</w:t>
      </w:r>
    </w:p>
    <w:p w:rsidR="00A91114" w:rsidRDefault="00A91114" w:rsidP="00A91114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 дифференцированный подход к обучению детей в ДЮСШ, причём он должен строиться с учётом индивидуальных целей, преследуемых самими учащимися.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Дело в том, что дети приходят в спортивную школу с различными установками: одни хотят развить свои способности; другие укрепить здоровье; третьи связывают свои занятия с возможной в будущем профессиональной деятельностью. Следовательно, успехи всех учащихся нельзя оценивать только с точки зрения уровня их профессионального мастерства, необходимо использовать другие критерии.</w:t>
      </w:r>
    </w:p>
    <w:p w:rsidR="00A91114" w:rsidRDefault="00A91114" w:rsidP="00A9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тренеры-преподаватели должны уделять формированию положительной самооценки ребёнка, используя похвалу как фактор </w:t>
      </w:r>
      <w:proofErr w:type="spellStart"/>
      <w:r>
        <w:rPr>
          <w:sz w:val="28"/>
          <w:szCs w:val="28"/>
        </w:rPr>
        <w:t>фиксациикаждого</w:t>
      </w:r>
      <w:proofErr w:type="spellEnd"/>
      <w:r>
        <w:rPr>
          <w:sz w:val="28"/>
          <w:szCs w:val="28"/>
        </w:rPr>
        <w:t xml:space="preserve"> значимого достижения воспитанника – будь то развитие конкретных навыков или совершенствование нравственных качеств.</w:t>
      </w:r>
    </w:p>
    <w:p w:rsidR="00A91114" w:rsidRDefault="00A91114" w:rsidP="00A9111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Ещё одним фактором, влияющим на структуру социального заказа в адрес спортивной школы, является мнение тренеров-преподавателей ДЮСШ об актуальных проблемах и перспективах развития своего учреждения. Проведённый опрос тренеров-преподавателей позволил включить в социальный заказ следующие положения:</w:t>
      </w:r>
    </w:p>
    <w:p w:rsidR="00A91114" w:rsidRDefault="00A91114" w:rsidP="00A91114">
      <w:pPr>
        <w:numPr>
          <w:ilvl w:val="0"/>
          <w:numId w:val="20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Радикальное обновление материальной базы ДЮСШ;</w:t>
      </w:r>
    </w:p>
    <w:p w:rsidR="00A91114" w:rsidRDefault="00A91114" w:rsidP="00A91114">
      <w:pPr>
        <w:numPr>
          <w:ilvl w:val="0"/>
          <w:numId w:val="20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Установление (связей) договоров ДЮСШ с профильными средними учебными заведениями и ВУЗами;</w:t>
      </w:r>
    </w:p>
    <w:p w:rsidR="00A91114" w:rsidRDefault="00A91114" w:rsidP="00A91114">
      <w:pPr>
        <w:numPr>
          <w:ilvl w:val="0"/>
          <w:numId w:val="20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Совершенствование социально-психологического климата трудового коллектива ДЮСШ.</w:t>
      </w:r>
    </w:p>
    <w:p w:rsidR="00A91114" w:rsidRDefault="00A91114" w:rsidP="00A91114">
      <w:pPr>
        <w:numPr>
          <w:ilvl w:val="0"/>
          <w:numId w:val="20"/>
        </w:numPr>
        <w:spacing w:before="100" w:beforeAutospacing="1" w:after="100" w:afterAutospacing="1"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методической базы образовательного учреждения.</w:t>
      </w:r>
    </w:p>
    <w:p w:rsidR="00A91114" w:rsidRDefault="00A91114" w:rsidP="00A91114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Сложенные воедино, потребности, указанных социальных групп формируют основу социального заказа в адрес ДЮСШ. Соотнесённый с реальными возможностями учреждения, социальный заказ разворачивается в программу практической деятельности ДЮСШ с учётом его перспективного развития на период 2017-2021 гг.</w:t>
      </w:r>
    </w:p>
    <w:p w:rsidR="00A91114" w:rsidRDefault="00A91114" w:rsidP="00A91114">
      <w:pPr>
        <w:spacing w:before="45" w:after="105" w:line="336" w:lineRule="auto"/>
        <w:jc w:val="center"/>
        <w:rPr>
          <w:b/>
          <w:bCs/>
          <w:sz w:val="28"/>
          <w:szCs w:val="28"/>
        </w:rPr>
      </w:pPr>
    </w:p>
    <w:p w:rsidR="00A91114" w:rsidRDefault="00A91114" w:rsidP="00A91114">
      <w:pPr>
        <w:spacing w:before="45" w:after="105" w:line="3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внешней среды МАУ ДО «ДЮСШ»</w:t>
      </w:r>
      <w:r>
        <w:rPr>
          <w:b/>
          <w:bCs/>
          <w:sz w:val="28"/>
          <w:szCs w:val="28"/>
          <w:lang w:val="en-US"/>
        </w:rPr>
        <w:t>PEST</w:t>
      </w:r>
      <w:r>
        <w:rPr>
          <w:b/>
          <w:bCs/>
          <w:sz w:val="28"/>
          <w:szCs w:val="28"/>
        </w:rPr>
        <w:t>-анализ</w:t>
      </w:r>
    </w:p>
    <w:tbl>
      <w:tblPr>
        <w:tblW w:w="15453" w:type="dxa"/>
        <w:tblCellMar>
          <w:left w:w="0" w:type="dxa"/>
          <w:right w:w="0" w:type="dxa"/>
        </w:tblCellMar>
        <w:tblLook w:val="04A0"/>
      </w:tblPr>
      <w:tblGrid>
        <w:gridCol w:w="6852"/>
        <w:gridCol w:w="8601"/>
      </w:tblGrid>
      <w:tr w:rsidR="00A91114" w:rsidTr="0000791E">
        <w:trPr>
          <w:trHeight w:val="461"/>
        </w:trPr>
        <w:tc>
          <w:tcPr>
            <w:tcW w:w="154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политика </w:t>
            </w:r>
          </w:p>
        </w:tc>
      </w:tr>
      <w:tr w:rsidR="00A91114" w:rsidTr="0000791E">
        <w:trPr>
          <w:trHeight w:val="1483"/>
        </w:trPr>
        <w:tc>
          <w:tcPr>
            <w:tcW w:w="68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+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- Новый, молодой руководитель; 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 Инициативный   административный аппарат ОУ.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 Наличие сайта.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-Введение инновационных проектов;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 Разработан логотип ДЮСШ;</w:t>
            </w:r>
          </w:p>
          <w:p w:rsidR="00A91114" w:rsidRDefault="00A91114" w:rsidP="0000791E">
            <w:pPr>
              <w:spacing w:line="276" w:lineRule="auto"/>
              <w:rPr>
                <w:color w:val="3333CC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Повышение имиджа  ДЮСШ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Большинство педагогического коллектива не имеет высшего образование.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-Недостаток опыта  молодого руководителя;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-Не достаточно грамотно организован пакет локальных актов, документов регламентирующих образовательную деятельность</w:t>
            </w:r>
          </w:p>
        </w:tc>
      </w:tr>
      <w:tr w:rsidR="00A91114" w:rsidTr="0000791E">
        <w:trPr>
          <w:trHeight w:val="328"/>
        </w:trPr>
        <w:tc>
          <w:tcPr>
            <w:tcW w:w="154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экономика</w:t>
            </w:r>
          </w:p>
        </w:tc>
      </w:tr>
      <w:tr w:rsidR="00A91114" w:rsidTr="0000791E">
        <w:trPr>
          <w:trHeight w:val="1483"/>
        </w:trPr>
        <w:tc>
          <w:tcPr>
            <w:tcW w:w="68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e"/>
              <w:numPr>
                <w:ilvl w:val="0"/>
                <w:numId w:val="22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Введение платных услуг, позволяющих развиваться ДЮСШ</w:t>
            </w:r>
          </w:p>
          <w:p w:rsidR="00A91114" w:rsidRDefault="00A91114" w:rsidP="0000791E">
            <w:pPr>
              <w:pStyle w:val="ae"/>
              <w:numPr>
                <w:ilvl w:val="0"/>
                <w:numId w:val="22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Новая материальная база ДЮСШ</w:t>
            </w:r>
          </w:p>
          <w:p w:rsidR="00A91114" w:rsidRDefault="00A91114" w:rsidP="0000791E">
            <w:pPr>
              <w:pStyle w:val="ae"/>
              <w:numPr>
                <w:ilvl w:val="0"/>
                <w:numId w:val="22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Проведение соревнований областного, всероссийского масштаба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e"/>
              <w:numPr>
                <w:ilvl w:val="0"/>
                <w:numId w:val="22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Недостаток финансирования</w:t>
            </w:r>
          </w:p>
          <w:p w:rsidR="00A91114" w:rsidRDefault="00A91114" w:rsidP="0000791E">
            <w:pPr>
              <w:pStyle w:val="ae"/>
              <w:numPr>
                <w:ilvl w:val="0"/>
                <w:numId w:val="22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Разбросанность по филиалов по территории</w:t>
            </w:r>
            <w:proofErr w:type="gramEnd"/>
          </w:p>
        </w:tc>
      </w:tr>
      <w:tr w:rsidR="00A91114" w:rsidTr="0000791E">
        <w:trPr>
          <w:trHeight w:val="376"/>
        </w:trPr>
        <w:tc>
          <w:tcPr>
            <w:tcW w:w="154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социум</w:t>
            </w:r>
          </w:p>
        </w:tc>
      </w:tr>
      <w:tr w:rsidR="00A91114" w:rsidTr="0000791E">
        <w:trPr>
          <w:trHeight w:val="877"/>
        </w:trPr>
        <w:tc>
          <w:tcPr>
            <w:tcW w:w="68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+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Участие во всероссийских, областных, городских конкурсах.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 не высокие результаты учащихся в соревнованиях</w:t>
            </w:r>
          </w:p>
        </w:tc>
      </w:tr>
      <w:tr w:rsidR="00A91114" w:rsidTr="0000791E">
        <w:trPr>
          <w:trHeight w:val="2083"/>
        </w:trPr>
        <w:tc>
          <w:tcPr>
            <w:tcW w:w="68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114" w:rsidRDefault="00A91114" w:rsidP="0000791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управленческие  технологии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- Выпуск  информационных пособий о ДЮСШ 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 Выпуск методических пособий и публикация статей;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Повышение квалификации педагогов;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A91114" w:rsidRDefault="00A91114" w:rsidP="0000791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-</w:t>
            </w:r>
          </w:p>
          <w:p w:rsidR="00A91114" w:rsidRDefault="00A91114" w:rsidP="0000791E">
            <w:pPr>
              <w:pStyle w:val="ae"/>
              <w:numPr>
                <w:ilvl w:val="0"/>
                <w:numId w:val="24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Недостаток опыта у руководителя</w:t>
            </w:r>
          </w:p>
          <w:p w:rsidR="00A91114" w:rsidRDefault="00A91114" w:rsidP="0000791E">
            <w:pPr>
              <w:pStyle w:val="ae"/>
              <w:numPr>
                <w:ilvl w:val="0"/>
                <w:numId w:val="24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Несовершенная нормативная база ДЮСШ</w:t>
            </w:r>
          </w:p>
          <w:p w:rsidR="00A91114" w:rsidRDefault="00A91114" w:rsidP="0000791E">
            <w:pPr>
              <w:pStyle w:val="ae"/>
              <w:numPr>
                <w:ilvl w:val="0"/>
                <w:numId w:val="24"/>
              </w:num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мало молодых специалистов</w:t>
            </w: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91114" w:rsidRDefault="00A91114" w:rsidP="0000791E">
            <w:pPr>
              <w:pStyle w:val="a3"/>
              <w:spacing w:before="48" w:beforeAutospacing="0" w:after="0" w:afterAutospacing="0"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A91114" w:rsidRDefault="00A91114" w:rsidP="00A9111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00791E" w:rsidRDefault="0000791E" w:rsidP="00A91114">
      <w:pPr>
        <w:shd w:val="clear" w:color="auto" w:fill="FFFFFF"/>
        <w:ind w:firstLine="340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ind w:firstLine="34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ХАРАКТЕРИСТИКА УЧРЕЖДЕНИЯ</w:t>
      </w:r>
    </w:p>
    <w:p w:rsidR="00A91114" w:rsidRDefault="00A91114" w:rsidP="00A91114">
      <w:pPr>
        <w:shd w:val="clear" w:color="auto" w:fill="FFFFFF"/>
        <w:ind w:left="157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Муниципальное автономное  образовательное учреждение дополнительного образования «Детско-юношеская спортивная школа» – это учреждение не только для обучающихся в нём спортсменов, но и для, тренеров-преподавателей,   инструкторов-методистов.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Учреждение,  которое: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 xml:space="preserve">      координирует деятельность тренеров-преподавателей по реализации дополнительных </w:t>
      </w:r>
      <w:proofErr w:type="spellStart"/>
      <w:r>
        <w:rPr>
          <w:color w:val="000000" w:themeColor="text1"/>
          <w:sz w:val="28"/>
          <w:szCs w:val="28"/>
        </w:rPr>
        <w:t>предпрофессиональных</w:t>
      </w:r>
      <w:proofErr w:type="spellEnd"/>
      <w:r>
        <w:rPr>
          <w:color w:val="000000" w:themeColor="text1"/>
          <w:sz w:val="28"/>
          <w:szCs w:val="28"/>
        </w:rPr>
        <w:t xml:space="preserve"> образовательных программ по видам спорта;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осуществляет обмен опытом и повышение профессионального уровня творческих педагогических кадров;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организует разработку нового содержания и новых образовательных технологий для спортивных отделений;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 xml:space="preserve">      осуществляет научно-методическое и информационное обеспечение деятельности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оказывает организационно-методическую помощь образовательным учреждениям города в развитии и пропаганде спортивной направленности;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принимает участие в организации и проведении массовых мероприятий различного уровня (соревнования, турниры, первенства, семинары и т.д.), обеспечивающих мониторинг и развитие различных направлений спортивной деятельности обучающихся;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 xml:space="preserve">      организует работу по выявлению и поддержке </w:t>
      </w:r>
      <w:proofErr w:type="gramStart"/>
      <w:r>
        <w:rPr>
          <w:color w:val="000000" w:themeColor="text1"/>
          <w:sz w:val="28"/>
          <w:szCs w:val="28"/>
        </w:rPr>
        <w:t>одаренных</w:t>
      </w:r>
      <w:proofErr w:type="gramEnd"/>
      <w:r>
        <w:rPr>
          <w:color w:val="000000" w:themeColor="text1"/>
          <w:sz w:val="28"/>
          <w:szCs w:val="28"/>
        </w:rPr>
        <w:t xml:space="preserve"> и талантливых обучающихся;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выявляет, изучает, обобщает и распространяет опыт работы педагогов дополнительного образования;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формирует банк результатов спортивной деятельности обучающихся, организует пропаганду достижений в спорте,  в том числе и средствами массовой информации;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организует и проводит семинары для педагогических работников образовательных учреждений по проблемам развития спортивной работы;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sym w:font="Times New Roman" w:char="F0B7"/>
      </w:r>
      <w:r>
        <w:rPr>
          <w:color w:val="000000" w:themeColor="text1"/>
          <w:sz w:val="28"/>
          <w:szCs w:val="28"/>
        </w:rPr>
        <w:t>      организует работу профильных спортивных лагерей, учебно-тренировочных сборов;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       привлекает дополнительные финансовые источники за счет предоставления платных услуг и целевых взносов физических и юридических лиц;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организует и проводит совместно с заинтересованными ведомствами, учреждениями и общественными организациями всероссийские и областные массовые мероприятия (Первенства, турниры, соревнования и т.д.);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       организует иную деятельность, не противоречащую законодательству Российской Федерации и направленную на выполнение Учреждением уставных задач.</w:t>
      </w:r>
    </w:p>
    <w:p w:rsidR="00A91114" w:rsidRDefault="00A91114" w:rsidP="00A91114">
      <w:pPr>
        <w:shd w:val="clear" w:color="auto" w:fill="FFFFFF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ВЗАИМОДЕЙСТВИЕ И СОТРУДНИЧЕСТВО В СОЦИУМЕ</w:t>
      </w:r>
    </w:p>
    <w:p w:rsidR="00A91114" w:rsidRDefault="00A91114" w:rsidP="00A91114">
      <w:pPr>
        <w:shd w:val="clear" w:color="auto" w:fill="FFFFFF"/>
        <w:ind w:left="157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Эффективность педагогического процесса  МАУ ДО «ДЮСШ» играет важную роль в формировании для обучающихся единого образовательного пространства, которое сориентировано на их интересы, позволяет им проявить свои способности.</w:t>
      </w:r>
      <w:proofErr w:type="gramEnd"/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Отличительной особенностью творческой деятельности в области дополнительного образования детей в ДЮСШ является возможность организации  ранней профессиональной ориентации, которая способствует выявлению и сопровождению детей, достигших успехов в спортивной деятельности.</w:t>
      </w:r>
    </w:p>
    <w:p w:rsidR="00A91114" w:rsidRDefault="00A91114" w:rsidP="00A9111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Базовым учреждением, осуществляющим работу по повышению профессионального уровня педагогических кадров является</w:t>
      </w:r>
      <w:proofErr w:type="gramEnd"/>
      <w:r>
        <w:rPr>
          <w:color w:val="000000" w:themeColor="text1"/>
          <w:sz w:val="28"/>
          <w:szCs w:val="28"/>
        </w:rPr>
        <w:t xml:space="preserve"> Кемеровский областной институт повышения квалификации работников образования.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Созданная в районе система спартакиадного движения призвана охватить максимально возможное количество детей, повысить спортивное мастерство ребят, выявить сильнейших спортсменов, укрепить дружеские связи между образовательными учреждениями и территориями района.     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спартакиады была обширна и разнообразна. В этом году в рамках Спартакиады состязания прошли в шахматах, плавании, стрельбе, хоккею, </w:t>
      </w:r>
      <w:proofErr w:type="spellStart"/>
      <w:r>
        <w:rPr>
          <w:sz w:val="28"/>
          <w:szCs w:val="28"/>
        </w:rPr>
        <w:t>флорболу</w:t>
      </w:r>
      <w:proofErr w:type="spellEnd"/>
      <w:r>
        <w:rPr>
          <w:sz w:val="28"/>
          <w:szCs w:val="28"/>
        </w:rPr>
        <w:t xml:space="preserve">, легкой атлетике, волейболу, баскетболу, мини-футболу, </w:t>
      </w:r>
      <w:proofErr w:type="spellStart"/>
      <w:r>
        <w:rPr>
          <w:sz w:val="28"/>
          <w:szCs w:val="28"/>
        </w:rPr>
        <w:t>стритбол</w:t>
      </w:r>
      <w:proofErr w:type="spellEnd"/>
      <w:r>
        <w:rPr>
          <w:sz w:val="28"/>
          <w:szCs w:val="28"/>
        </w:rPr>
        <w:t xml:space="preserve">, настольному теннису, плаванию, смешанному волейболу, лыжным гонкам, всего в 14 видах спорта в двух возрастных группах. </w:t>
      </w:r>
    </w:p>
    <w:p w:rsidR="00A91114" w:rsidRDefault="00A91114" w:rsidP="00A91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Тренера-преподаватели</w:t>
      </w:r>
      <w:proofErr w:type="spellEnd"/>
      <w:r>
        <w:rPr>
          <w:sz w:val="28"/>
          <w:szCs w:val="28"/>
        </w:rPr>
        <w:t xml:space="preserve"> спортивной школы достойно представили 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муниципальный район на 9 </w:t>
      </w:r>
      <w:proofErr w:type="spellStart"/>
      <w:r>
        <w:rPr>
          <w:sz w:val="28"/>
          <w:szCs w:val="28"/>
        </w:rPr>
        <w:t>Всекузбасских</w:t>
      </w:r>
      <w:proofErr w:type="spellEnd"/>
      <w:r>
        <w:rPr>
          <w:sz w:val="28"/>
          <w:szCs w:val="28"/>
        </w:rPr>
        <w:t xml:space="preserve"> летних сельских спортивных играх, посвящённые  75-летию разгрома советскими войсками немецко-фашистских войск в Сталинградской битве: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Визгавлюст</w:t>
      </w:r>
      <w:proofErr w:type="spellEnd"/>
      <w:r>
        <w:rPr>
          <w:sz w:val="28"/>
          <w:szCs w:val="28"/>
        </w:rPr>
        <w:t xml:space="preserve"> Анна Игоревна призер в соревновании дояров, </w:t>
      </w:r>
      <w:proofErr w:type="spellStart"/>
      <w:r>
        <w:rPr>
          <w:sz w:val="28"/>
          <w:szCs w:val="28"/>
        </w:rPr>
        <w:t>Буева</w:t>
      </w:r>
      <w:proofErr w:type="spellEnd"/>
      <w:r>
        <w:rPr>
          <w:sz w:val="28"/>
          <w:szCs w:val="28"/>
        </w:rPr>
        <w:t xml:space="preserve">  Марина Николаевна призер в соревновании косарей, призеры по легкой атлетике.</w:t>
      </w:r>
    </w:p>
    <w:p w:rsidR="00A91114" w:rsidRDefault="00A91114" w:rsidP="00A91114">
      <w:pPr>
        <w:shd w:val="clear" w:color="auto" w:fill="FFFFFF"/>
        <w:ind w:firstLine="6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6938010</wp:posOffset>
            </wp:positionV>
            <wp:extent cx="5786755" cy="8140700"/>
            <wp:effectExtent l="1200150" t="0" r="1185545" b="0"/>
            <wp:wrapTight wrapText="bothSides">
              <wp:wrapPolygon edited="0">
                <wp:start x="15" y="21661"/>
                <wp:lineTo x="21561" y="21661"/>
                <wp:lineTo x="21561" y="-23"/>
                <wp:lineTo x="15" y="-23"/>
                <wp:lineTo x="15" y="21661"/>
              </wp:wrapPolygon>
            </wp:wrapTight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675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АНАЛИЗ ФХД</w:t>
      </w: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00791E" w:rsidRDefault="0000791E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6576695</wp:posOffset>
            </wp:positionV>
            <wp:extent cx="7014845" cy="9429750"/>
            <wp:effectExtent l="1219200" t="0" r="1214755" b="0"/>
            <wp:wrapTight wrapText="bothSides">
              <wp:wrapPolygon edited="0">
                <wp:start x="-22" y="21627"/>
                <wp:lineTo x="21564" y="21627"/>
                <wp:lineTo x="21564" y="-17"/>
                <wp:lineTo x="-22" y="-17"/>
                <wp:lineTo x="-22" y="21627"/>
              </wp:wrapPolygon>
            </wp:wrapTight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4845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79766F" w:rsidRDefault="0079766F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ПЕРСПЕКТИВА КАДРОВОГО ОБЕСПЕЧЕНИЯ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Отношения работников Учреждения и администрации регулируются трудовым договором (эффективным контрактом), условия которого не могут противоречить трудовому законодательству Российской Федерации.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образовательном учреждении в течение учебного года штат полностью укомплектован. </w:t>
      </w:r>
      <w:proofErr w:type="spellStart"/>
      <w:proofErr w:type="gramStart"/>
      <w:r>
        <w:rPr>
          <w:color w:val="000000" w:themeColor="text1"/>
          <w:sz w:val="28"/>
          <w:szCs w:val="28"/>
        </w:rPr>
        <w:t>Тренера-преподаватели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В центре работают 8 тренеров – преподавателей (7 человек с высшим профессиональным образованием), из них имеют высшую квалификационную категорию – один тренер, первую - 5 человек, вторую – один. Квалификация подтверждена документами об образовании. В школе работают два тренера-преподавателя, имеющие статус «Мастер спорта» по лыжным гонкам. Все педагогические работники проходят обязательный медицинский осмотр. 100 %   педагогических работников образовательного учреждения, а также  административно-управленческого персонала обучены работе владеют ИКТ технологиями.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2017-2018 учебный год учащимся МАУ ДО «ДЮСШ» присвоено 155 разрядов: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юношеский разряд – 18 учащихся;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юношеский разряд- 7 учащихся;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proofErr w:type="gramStart"/>
      <w:r>
        <w:rPr>
          <w:color w:val="000000" w:themeColor="text1"/>
          <w:sz w:val="28"/>
          <w:szCs w:val="28"/>
        </w:rPr>
        <w:t>юношеский</w:t>
      </w:r>
      <w:proofErr w:type="gramEnd"/>
      <w:r>
        <w:rPr>
          <w:color w:val="000000" w:themeColor="text1"/>
          <w:sz w:val="28"/>
          <w:szCs w:val="28"/>
        </w:rPr>
        <w:t xml:space="preserve"> спортивный- 27 учащихся;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515D9D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юношеский</w:t>
      </w:r>
      <w:proofErr w:type="gramEnd"/>
      <w:r>
        <w:rPr>
          <w:color w:val="000000" w:themeColor="text1"/>
          <w:sz w:val="28"/>
          <w:szCs w:val="28"/>
        </w:rPr>
        <w:t xml:space="preserve"> спортивный – 24 учащихся;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</w:t>
      </w:r>
      <w:proofErr w:type="gramStart"/>
      <w:r>
        <w:rPr>
          <w:color w:val="000000" w:themeColor="text1"/>
          <w:sz w:val="28"/>
          <w:szCs w:val="28"/>
        </w:rPr>
        <w:t>юношеский</w:t>
      </w:r>
      <w:proofErr w:type="gramEnd"/>
      <w:r>
        <w:rPr>
          <w:color w:val="000000" w:themeColor="text1"/>
          <w:sz w:val="28"/>
          <w:szCs w:val="28"/>
        </w:rPr>
        <w:t xml:space="preserve"> спортивный – 67 учащихся;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«Юный фигурист» -12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EF3F13" w:rsidP="00A911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ЗАКЛЮЧЕНИЕ. ПЕРСПЕКТИВЫ И ПЛАНЫ РАЗВИТИЯ</w:t>
      </w:r>
      <w:r w:rsidR="00A91114">
        <w:rPr>
          <w:bCs/>
          <w:color w:val="000000" w:themeColor="text1"/>
          <w:sz w:val="28"/>
          <w:szCs w:val="28"/>
        </w:rPr>
        <w:t xml:space="preserve"> МАУ ДО «ДЮСШ»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          </w:t>
      </w: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   использование площадки ДЮСШ для проведения традиционных массовых мероприятий (турниров, Первенств области, всероссийских соревнований и т.д.);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   развитие на базе ДЮСШ проекта «Поддержка будущих профессионалов», направленного на повышение конкурентоспособности молодых специалистов (открытые занятия, конкурсы профессионального мастерства,  обучающие семинары, мастер-классы, конкурсы и т.д.);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   организация деятельности центра стажировок для молодёжи (практика для студентов педагогических ВУЗов на базе ДЮСШ);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     осуществление информационной поддержки и продвижения концепции развития ДЮСШ.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          </w:t>
      </w: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профессиональная поддержка тренеров-преподавателей ДЮСШ;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организация мероприятий по повышению профессионального уровня и повышения квалификации педагогических работников по освоению инновационных образовательных технологий;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Times New Roman" w:char="F0B7"/>
      </w:r>
      <w:r>
        <w:rPr>
          <w:color w:val="000000" w:themeColor="text1"/>
          <w:sz w:val="28"/>
          <w:szCs w:val="28"/>
        </w:rPr>
        <w:t>    сопровождение работы тренеров-преподавателей.</w:t>
      </w:r>
    </w:p>
    <w:p w:rsidR="00A91114" w:rsidRDefault="00A91114" w:rsidP="00A91114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A91114" w:rsidRDefault="004F2629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Публичный доклад </w:t>
      </w:r>
      <w:r w:rsidR="00A91114">
        <w:rPr>
          <w:bCs/>
          <w:color w:val="000000" w:themeColor="text1"/>
          <w:sz w:val="28"/>
          <w:szCs w:val="28"/>
        </w:rPr>
        <w:t xml:space="preserve">2017-2018 году </w:t>
      </w:r>
      <w:proofErr w:type="gramStart"/>
      <w:r w:rsidR="00A91114">
        <w:rPr>
          <w:bCs/>
          <w:color w:val="000000" w:themeColor="text1"/>
          <w:sz w:val="28"/>
          <w:szCs w:val="28"/>
        </w:rPr>
        <w:t>позволит</w:t>
      </w:r>
      <w:proofErr w:type="gramEnd"/>
      <w:r w:rsidR="00A91114">
        <w:rPr>
          <w:bCs/>
          <w:color w:val="000000" w:themeColor="text1"/>
          <w:sz w:val="28"/>
          <w:szCs w:val="28"/>
        </w:rPr>
        <w:t xml:space="preserve"> решены следующие задачи: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   Удовлетворить образовательные потребности основных участников образовательно-воспитательного процесса, стимулировать работу с одаренными детьми в рамках реализации Приоритетного национального проекта «Образование».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  Сформировать и развить коллектив единомышленников, через профессионально-личностное развитие участников образовательного процесса.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  Повысить  социальную  активность выпускников ДЮСШ через профессиональную социализацию молодёжи, поддержку молодёжных инициатив, патриотическое и гражданское воспитание молодёжи, пропаганду здорового образа жизни, развитие международного сотрудничества молодёжи.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  Улучшить качество предоставляемых образовательных услуг на основе новых технологий вероятностного, развивающего, вариативного обучения, направленного на сотворчество, саморазвитие и самореализацию детей, спортивного совершенствования и педагогов ДЮСШ.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  Модернизировать систему управления ДЮСШ.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  Повысить профессиональный уровень педагогических кадров.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  Усовершенствовать  календарь мероприятий, направленных на профессиональное совершенствование.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   Усилить значимость образовательно-воспитательной и </w:t>
      </w:r>
      <w:proofErr w:type="spellStart"/>
      <w:r>
        <w:rPr>
          <w:color w:val="000000" w:themeColor="text1"/>
          <w:sz w:val="28"/>
          <w:szCs w:val="28"/>
        </w:rPr>
        <w:t>досуговой</w:t>
      </w:r>
      <w:proofErr w:type="spellEnd"/>
      <w:r>
        <w:rPr>
          <w:color w:val="000000" w:themeColor="text1"/>
          <w:sz w:val="28"/>
          <w:szCs w:val="28"/>
        </w:rPr>
        <w:t xml:space="preserve"> деятельности как эффективного средства профилактики беспризорности и правонарушения детей и юношества.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   Привлечь пристальное внимание широких слоев общественности, в том числе и средств массовой информации, к проблемам воспитания и дополнительного образования подрастающего поколения.</w:t>
      </w:r>
    </w:p>
    <w:p w:rsidR="00A91114" w:rsidRDefault="00A91114" w:rsidP="00A911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   Совершенствовать кадровый, программно-методический, материально-технический и финансовый ресурсы ДЮСШ.</w:t>
      </w:r>
    </w:p>
    <w:p w:rsidR="00A91114" w:rsidRDefault="00A91114" w:rsidP="00A911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 </w:t>
      </w: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91114" w:rsidRDefault="00A91114" w:rsidP="00A91114"/>
    <w:p w:rsidR="008B27DB" w:rsidRPr="00A91114" w:rsidRDefault="008B27DB" w:rsidP="00A91114"/>
    <w:sectPr w:rsidR="008B27DB" w:rsidRPr="00A91114" w:rsidSect="00FD37A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D1" w:rsidRDefault="00BD2AD1" w:rsidP="00EF3F13">
      <w:r>
        <w:separator/>
      </w:r>
    </w:p>
  </w:endnote>
  <w:endnote w:type="continuationSeparator" w:id="0">
    <w:p w:rsidR="00BD2AD1" w:rsidRDefault="00BD2AD1" w:rsidP="00EF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D1" w:rsidRDefault="00BD2AD1" w:rsidP="00EF3F13">
      <w:r>
        <w:separator/>
      </w:r>
    </w:p>
  </w:footnote>
  <w:footnote w:type="continuationSeparator" w:id="0">
    <w:p w:rsidR="00BD2AD1" w:rsidRDefault="00BD2AD1" w:rsidP="00EF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297"/>
    <w:multiLevelType w:val="hybridMultilevel"/>
    <w:tmpl w:val="4D40F056"/>
    <w:lvl w:ilvl="0" w:tplc="D598E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2E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A65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6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8C0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469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0B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CA8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440E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6B24BB"/>
    <w:multiLevelType w:val="multilevel"/>
    <w:tmpl w:val="C44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70ACA"/>
    <w:multiLevelType w:val="multilevel"/>
    <w:tmpl w:val="25207E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18D72E2D"/>
    <w:multiLevelType w:val="multilevel"/>
    <w:tmpl w:val="784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C1838"/>
    <w:multiLevelType w:val="multilevel"/>
    <w:tmpl w:val="C946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67DBA"/>
    <w:multiLevelType w:val="multilevel"/>
    <w:tmpl w:val="1DE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70D32"/>
    <w:multiLevelType w:val="multilevel"/>
    <w:tmpl w:val="C2A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20AEF"/>
    <w:multiLevelType w:val="multilevel"/>
    <w:tmpl w:val="5BE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03ABF"/>
    <w:multiLevelType w:val="multilevel"/>
    <w:tmpl w:val="FD26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B4637"/>
    <w:multiLevelType w:val="hybridMultilevel"/>
    <w:tmpl w:val="FB9C5C54"/>
    <w:lvl w:ilvl="0" w:tplc="9DDA4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419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E27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C6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64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66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AE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2D4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AFB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80306E"/>
    <w:multiLevelType w:val="multilevel"/>
    <w:tmpl w:val="427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75A4A"/>
    <w:multiLevelType w:val="multilevel"/>
    <w:tmpl w:val="FF2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BD"/>
    <w:rsid w:val="0000791E"/>
    <w:rsid w:val="00064C5C"/>
    <w:rsid w:val="0017114D"/>
    <w:rsid w:val="002246A6"/>
    <w:rsid w:val="00255010"/>
    <w:rsid w:val="002A7BB8"/>
    <w:rsid w:val="00343C09"/>
    <w:rsid w:val="00421CAF"/>
    <w:rsid w:val="00475E22"/>
    <w:rsid w:val="004927DD"/>
    <w:rsid w:val="004F2629"/>
    <w:rsid w:val="00515190"/>
    <w:rsid w:val="00515D9D"/>
    <w:rsid w:val="00615873"/>
    <w:rsid w:val="007520F7"/>
    <w:rsid w:val="0079766F"/>
    <w:rsid w:val="007B1528"/>
    <w:rsid w:val="008A6DF7"/>
    <w:rsid w:val="008B2074"/>
    <w:rsid w:val="008B27DB"/>
    <w:rsid w:val="008F57C9"/>
    <w:rsid w:val="008F6F88"/>
    <w:rsid w:val="00955222"/>
    <w:rsid w:val="0097029E"/>
    <w:rsid w:val="009D4F86"/>
    <w:rsid w:val="009F17DF"/>
    <w:rsid w:val="00A91114"/>
    <w:rsid w:val="00BD2AD1"/>
    <w:rsid w:val="00C16A1D"/>
    <w:rsid w:val="00C41385"/>
    <w:rsid w:val="00CA4FBD"/>
    <w:rsid w:val="00E2346C"/>
    <w:rsid w:val="00E3252E"/>
    <w:rsid w:val="00E538A4"/>
    <w:rsid w:val="00E81F27"/>
    <w:rsid w:val="00E92D21"/>
    <w:rsid w:val="00EB2EB3"/>
    <w:rsid w:val="00EE03FC"/>
    <w:rsid w:val="00EE2630"/>
    <w:rsid w:val="00EF3F13"/>
    <w:rsid w:val="00F23B0E"/>
    <w:rsid w:val="00F80421"/>
    <w:rsid w:val="00FD37A5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2" type="connector" idref="#Прямая со стрелкой 39"/>
        <o:r id="V:Rule43" type="connector" idref="#Прямая со стрелкой 67"/>
        <o:r id="V:Rule44" type="connector" idref="#Прямая со стрелкой 51"/>
        <o:r id="V:Rule45" type="connector" idref="#Прямая со стрелкой 40"/>
        <o:r id="V:Rule46" type="connector" idref="#Прямая со стрелкой 47"/>
        <o:r id="V:Rule47" type="connector" idref="#Прямая со стрелкой 38"/>
        <o:r id="V:Rule48" type="connector" idref="#Прямая со стрелкой 37"/>
        <o:r id="V:Rule49" type="connector" idref="#Прямая со стрелкой 49"/>
        <o:r id="V:Rule50" type="connector" idref="#Прямая со стрелкой 43"/>
        <o:r id="V:Rule51" type="connector" idref="#Прямая со стрелкой 32"/>
        <o:r id="V:Rule52" type="connector" idref="#Прямая со стрелкой 29"/>
        <o:r id="V:Rule53" type="connector" idref="#Прямая со стрелкой 44"/>
        <o:r id="V:Rule54" type="connector" idref="#Прямая со стрелкой 68"/>
        <o:r id="V:Rule55" type="connector" idref="#Прямая со стрелкой 35"/>
        <o:r id="V:Rule56" type="connector" idref="#Прямая со стрелкой 4"/>
        <o:r id="V:Rule57" type="connector" idref="#Прямая со стрелкой 46"/>
        <o:r id="V:Rule58" type="connector" idref="#Прямая со стрелкой 12"/>
        <o:r id="V:Rule59" type="connector" idref="#Прямая со стрелкой 45"/>
        <o:r id="V:Rule60" type="connector" idref="#Прямая со стрелкой 69"/>
        <o:r id="V:Rule61" type="connector" idref="#Прямая со стрелкой 36"/>
        <o:r id="V:Rule62" type="connector" idref="#Прямая со стрелкой 78"/>
        <o:r id="V:Rule63" type="connector" idref="#Прямая со стрелкой 18"/>
        <o:r id="V:Rule64" type="connector" idref="#Прямая со стрелкой 19"/>
        <o:r id="V:Rule65" type="connector" idref="#Прямая со стрелкой 77"/>
        <o:r id="V:Rule66" type="connector" idref="#Прямая со стрелкой 23"/>
        <o:r id="V:Rule67" type="connector" idref="#Прямая со стрелкой 22"/>
        <o:r id="V:Rule68" type="connector" idref="#Прямая со стрелкой 42"/>
        <o:r id="V:Rule69" type="connector" idref="#Прямая со стрелкой 16"/>
        <o:r id="V:Rule70" type="connector" idref="#Прямая со стрелкой 8"/>
        <o:r id="V:Rule71" type="connector" idref="#Прямая со стрелкой 26"/>
        <o:r id="V:Rule72" type="connector" idref="#Прямая со стрелкой 73"/>
        <o:r id="V:Rule73" type="connector" idref="#Прямая со стрелкой 28"/>
        <o:r id="V:Rule74" type="connector" idref="#Прямая со стрелкой 76"/>
        <o:r id="V:Rule75" type="connector" idref="#Прямая со стрелкой 41"/>
        <o:r id="V:Rule76" type="connector" idref="#Прямая со стрелкой 6"/>
        <o:r id="V:Rule77" type="connector" idref="#Прямая со стрелкой 10"/>
        <o:r id="V:Rule78" type="connector" idref="#Прямая со стрелкой 72"/>
        <o:r id="V:Rule79" type="connector" idref="#Прямая со стрелкой 1"/>
        <o:r id="V:Rule80" type="connector" idref="#Прямая со стрелкой 2"/>
        <o:r id="V:Rule81" type="connector" idref="#Прямая со стрелкой 11"/>
        <o:r id="V:Rule82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64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4C5C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64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64C5C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064C5C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b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a"/>
    <w:uiPriority w:val="99"/>
    <w:semiHidden/>
    <w:unhideWhenUsed/>
    <w:rsid w:val="00064C5C"/>
    <w:pPr>
      <w:spacing w:before="100" w:beforeAutospacing="1" w:after="100" w:afterAutospacing="1"/>
    </w:pPr>
  </w:style>
  <w:style w:type="character" w:customStyle="1" w:styleId="ac">
    <w:name w:val="Текст выноски Знак"/>
    <w:basedOn w:val="a0"/>
    <w:link w:val="ad"/>
    <w:uiPriority w:val="99"/>
    <w:semiHidden/>
    <w:rsid w:val="00064C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64C5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64C5C"/>
    <w:pPr>
      <w:ind w:left="720"/>
      <w:contextualSpacing/>
    </w:pPr>
  </w:style>
  <w:style w:type="paragraph" w:customStyle="1" w:styleId="normalweb">
    <w:name w:val="normalweb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31">
    <w:name w:val="31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64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64C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apple-converted-space">
    <w:name w:val="apple-converted-space"/>
    <w:basedOn w:val="a0"/>
    <w:rsid w:val="00064C5C"/>
  </w:style>
  <w:style w:type="character" w:customStyle="1" w:styleId="FontStyle15">
    <w:name w:val="Font Style15"/>
    <w:uiPriority w:val="99"/>
    <w:rsid w:val="00064C5C"/>
    <w:rPr>
      <w:rFonts w:ascii="Times New Roman" w:hAnsi="Times New Roman" w:cs="Times New Roman" w:hint="default"/>
      <w:sz w:val="22"/>
    </w:rPr>
  </w:style>
  <w:style w:type="table" w:styleId="af">
    <w:name w:val="Table Grid"/>
    <w:basedOn w:val="a1"/>
    <w:uiPriority w:val="59"/>
    <w:rsid w:val="00064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064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64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4C5C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64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64C5C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064C5C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b"/>
    <w:uiPriority w:val="99"/>
    <w:semiHidden/>
    <w:rsid w:val="0006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a"/>
    <w:uiPriority w:val="99"/>
    <w:semiHidden/>
    <w:unhideWhenUsed/>
    <w:rsid w:val="00064C5C"/>
    <w:pPr>
      <w:spacing w:before="100" w:beforeAutospacing="1" w:after="100" w:afterAutospacing="1"/>
    </w:pPr>
  </w:style>
  <w:style w:type="character" w:customStyle="1" w:styleId="ac">
    <w:name w:val="Текст выноски Знак"/>
    <w:basedOn w:val="a0"/>
    <w:link w:val="ad"/>
    <w:uiPriority w:val="99"/>
    <w:semiHidden/>
    <w:rsid w:val="00064C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64C5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64C5C"/>
    <w:pPr>
      <w:ind w:left="720"/>
      <w:contextualSpacing/>
    </w:pPr>
  </w:style>
  <w:style w:type="paragraph" w:customStyle="1" w:styleId="normalweb">
    <w:name w:val="normalweb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31">
    <w:name w:val="31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064C5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64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64C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apple-converted-space">
    <w:name w:val="apple-converted-space"/>
    <w:basedOn w:val="a0"/>
    <w:rsid w:val="00064C5C"/>
  </w:style>
  <w:style w:type="character" w:customStyle="1" w:styleId="FontStyle15">
    <w:name w:val="Font Style15"/>
    <w:uiPriority w:val="99"/>
    <w:rsid w:val="00064C5C"/>
    <w:rPr>
      <w:rFonts w:ascii="Times New Roman" w:hAnsi="Times New Roman" w:cs="Times New Roman" w:hint="default"/>
      <w:sz w:val="22"/>
    </w:rPr>
  </w:style>
  <w:style w:type="table" w:styleId="af">
    <w:name w:val="Table Grid"/>
    <w:basedOn w:val="a1"/>
    <w:uiPriority w:val="59"/>
    <w:rsid w:val="00064C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064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12080</Words>
  <Characters>68860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Глубокая</dc:creator>
  <cp:lastModifiedBy>acer</cp:lastModifiedBy>
  <cp:revision>4</cp:revision>
  <cp:lastPrinted>2018-04-19T03:59:00Z</cp:lastPrinted>
  <dcterms:created xsi:type="dcterms:W3CDTF">2018-08-13T07:19:00Z</dcterms:created>
  <dcterms:modified xsi:type="dcterms:W3CDTF">2018-08-13T07:35:00Z</dcterms:modified>
</cp:coreProperties>
</file>