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6B7" w:rsidRPr="00D236B7" w:rsidRDefault="00D236B7" w:rsidP="00D236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6B7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</w:p>
    <w:p w:rsidR="004D1C33" w:rsidRPr="00D236B7" w:rsidRDefault="00D236B7" w:rsidP="00D236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6B7">
        <w:rPr>
          <w:rFonts w:ascii="Times New Roman" w:hAnsi="Times New Roman" w:cs="Times New Roman"/>
          <w:b/>
          <w:sz w:val="28"/>
          <w:szCs w:val="28"/>
        </w:rPr>
        <w:t>независимой оценки качества условий осуществления образовательной деятельности образовательными организациями, осуществляющими образовательную деятельность на территории Прокопьевского муниципального округа Кемеровской области-Кузбасса 2023 год</w:t>
      </w:r>
    </w:p>
    <w:p w:rsidR="00D236B7" w:rsidRDefault="00D236B7"/>
    <w:tbl>
      <w:tblPr>
        <w:tblW w:w="9141" w:type="dxa"/>
        <w:tblLook w:val="04A0" w:firstRow="1" w:lastRow="0" w:firstColumn="1" w:lastColumn="0" w:noHBand="0" w:noVBand="1"/>
      </w:tblPr>
      <w:tblGrid>
        <w:gridCol w:w="2285"/>
        <w:gridCol w:w="4536"/>
        <w:gridCol w:w="951"/>
        <w:gridCol w:w="1369"/>
      </w:tblGrid>
      <w:tr w:rsidR="00D236B7" w:rsidRPr="00D236B7" w:rsidTr="004819F2">
        <w:trPr>
          <w:trHeight w:val="57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B7" w:rsidRPr="00D236B7" w:rsidRDefault="00D236B7" w:rsidP="00D2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3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Муниципалитет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B7" w:rsidRPr="00D236B7" w:rsidRDefault="00D236B7" w:rsidP="00D2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3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Образовательная организация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B7" w:rsidRPr="00D236B7" w:rsidRDefault="00D236B7" w:rsidP="00D2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3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B7" w:rsidRPr="00D236B7" w:rsidRDefault="00D236B7" w:rsidP="00D2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3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 в рейтинге</w:t>
            </w:r>
          </w:p>
        </w:tc>
      </w:tr>
      <w:tr w:rsidR="00D236B7" w:rsidRPr="00D236B7" w:rsidTr="004819F2">
        <w:trPr>
          <w:trHeight w:val="12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B7" w:rsidRPr="00D236B7" w:rsidRDefault="00D236B7" w:rsidP="00D23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3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Прокопьевский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B7" w:rsidRPr="00D236B7" w:rsidRDefault="00D236B7" w:rsidP="00D23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3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МАУ ДО «Детско-юношеская спортивная школа»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B7" w:rsidRPr="00D236B7" w:rsidRDefault="00D236B7" w:rsidP="00D2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3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95,26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B7" w:rsidRPr="00D236B7" w:rsidRDefault="00D236B7" w:rsidP="00D2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3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</w:tbl>
    <w:p w:rsidR="00D236B7" w:rsidRDefault="00D236B7">
      <w:bookmarkStart w:id="0" w:name="_GoBack"/>
      <w:bookmarkEnd w:id="0"/>
    </w:p>
    <w:sectPr w:rsidR="00D23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BC4"/>
    <w:rsid w:val="00447BC4"/>
    <w:rsid w:val="004819F2"/>
    <w:rsid w:val="004D1C33"/>
    <w:rsid w:val="00D2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E1AF5-849E-41BA-8033-F25224D4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2024-01-26T04:14:00Z</dcterms:created>
  <dcterms:modified xsi:type="dcterms:W3CDTF">2024-03-06T07:02:00Z</dcterms:modified>
</cp:coreProperties>
</file>