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572" w:rsidRDefault="001A5E1D">
      <w:pPr>
        <w:rPr>
          <w:rFonts w:ascii="Times New Roman" w:hAnsi="Times New Roman" w:cs="Times New Roman"/>
          <w:sz w:val="24"/>
          <w:szCs w:val="24"/>
        </w:rPr>
      </w:pPr>
      <w:r>
        <w:rPr>
          <w:noProof/>
          <w:lang w:eastAsia="ru-RU"/>
        </w:rPr>
        <w:drawing>
          <wp:anchor distT="0" distB="0" distL="114300" distR="114300" simplePos="0" relativeHeight="251658241" behindDoc="0" locked="0" layoutInCell="0" hidden="0" allowOverlap="1">
            <wp:simplePos x="0" y="0"/>
            <wp:positionH relativeFrom="column">
              <wp:posOffset>-1203960</wp:posOffset>
            </wp:positionH>
            <wp:positionV relativeFrom="paragraph">
              <wp:posOffset>-767715</wp:posOffset>
            </wp:positionV>
            <wp:extent cx="7915275" cy="10734675"/>
            <wp:effectExtent l="0" t="0" r="0" b="0"/>
            <wp:wrapNone/>
            <wp:docPr id="1"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fRCMa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AAAAAIAAACY+P//AAAAAAIAAABH+///sTAAAAlCAAAAAAAAPf///7X///8oAAAACAAAAAEAAAABAAAA"/>
                        </a:ext>
                      </a:extLst>
                    </pic:cNvPicPr>
                  </pic:nvPicPr>
                  <pic:blipFill>
                    <a:blip r:embed="rId5"/>
                    <a:stretch>
                      <a:fillRect/>
                    </a:stretch>
                  </pic:blipFill>
                  <pic:spPr>
                    <a:xfrm>
                      <a:off x="0" y="0"/>
                      <a:ext cx="7915275" cy="10734675"/>
                    </a:xfrm>
                    <a:prstGeom prst="rect">
                      <a:avLst/>
                    </a:prstGeom>
                    <a:noFill/>
                    <a:ln w="9525">
                      <a:noFill/>
                    </a:ln>
                  </pic:spPr>
                </pic:pic>
              </a:graphicData>
            </a:graphic>
          </wp:anchor>
        </w:drawing>
      </w:r>
      <w:r>
        <w:rPr>
          <w:rFonts w:ascii="Times New Roman" w:hAnsi="Times New Roman" w:cs="Times New Roman"/>
          <w:sz w:val="24"/>
          <w:szCs w:val="24"/>
        </w:rPr>
        <w:t xml:space="preserve">                                Муниципальное автономное учреждение </w:t>
      </w:r>
    </w:p>
    <w:p w:rsidR="00C11572" w:rsidRDefault="001A5E1D">
      <w:pPr>
        <w:rPr>
          <w:rFonts w:ascii="Times New Roman" w:hAnsi="Times New Roman" w:cs="Times New Roman"/>
          <w:sz w:val="24"/>
          <w:szCs w:val="24"/>
        </w:rPr>
      </w:pPr>
      <w:r>
        <w:rPr>
          <w:rFonts w:ascii="Times New Roman" w:hAnsi="Times New Roman" w:cs="Times New Roman"/>
          <w:sz w:val="24"/>
          <w:szCs w:val="24"/>
        </w:rPr>
        <w:t xml:space="preserve">                                      дополнительного образования                                                </w:t>
      </w:r>
    </w:p>
    <w:p w:rsidR="00C11572" w:rsidRDefault="001A5E1D">
      <w:pPr>
        <w:rPr>
          <w:rFonts w:ascii="Times New Roman" w:hAnsi="Times New Roman" w:cs="Times New Roman"/>
          <w:sz w:val="24"/>
          <w:szCs w:val="24"/>
        </w:rPr>
      </w:pPr>
      <w:r>
        <w:rPr>
          <w:rFonts w:ascii="Times New Roman" w:hAnsi="Times New Roman" w:cs="Times New Roman"/>
          <w:sz w:val="24"/>
          <w:szCs w:val="24"/>
        </w:rPr>
        <w:t xml:space="preserve">                               «Детско-юношеская спортивная школа»</w:t>
      </w:r>
    </w:p>
    <w:p w:rsidR="00C11572" w:rsidRDefault="001A5E1D">
      <w:pPr>
        <w:rPr>
          <w:rFonts w:ascii="Times New Roman" w:hAnsi="Times New Roman" w:cs="Times New Roman"/>
          <w:sz w:val="24"/>
          <w:szCs w:val="24"/>
        </w:rPr>
      </w:pPr>
      <w:r>
        <w:rPr>
          <w:rFonts w:ascii="Times New Roman" w:hAnsi="Times New Roman" w:cs="Times New Roman"/>
          <w:sz w:val="24"/>
          <w:szCs w:val="24"/>
        </w:rPr>
        <w:t xml:space="preserve">                                                                                              </w:t>
      </w:r>
    </w:p>
    <w:p w:rsidR="00C11572" w:rsidRDefault="00C11572">
      <w:pPr>
        <w:rPr>
          <w:rFonts w:ascii="Times New Roman" w:hAnsi="Times New Roman" w:cs="Times New Roman"/>
          <w:sz w:val="24"/>
          <w:szCs w:val="24"/>
        </w:rPr>
      </w:pPr>
    </w:p>
    <w:p w:rsidR="00C11572" w:rsidRDefault="001A5E1D">
      <w:pPr>
        <w:rPr>
          <w:rFonts w:ascii="Times New Roman" w:hAnsi="Times New Roman" w:cs="Times New Roman"/>
          <w:sz w:val="24"/>
          <w:szCs w:val="24"/>
        </w:rPr>
      </w:pPr>
      <w:proofErr w:type="gramStart"/>
      <w:r>
        <w:rPr>
          <w:rFonts w:ascii="Times New Roman" w:hAnsi="Times New Roman" w:cs="Times New Roman"/>
          <w:sz w:val="24"/>
          <w:szCs w:val="24"/>
        </w:rPr>
        <w:t xml:space="preserve">СОГЛАСОВАНО:   </w:t>
      </w:r>
      <w:proofErr w:type="gramEnd"/>
      <w:r>
        <w:rPr>
          <w:rFonts w:ascii="Times New Roman" w:hAnsi="Times New Roman" w:cs="Times New Roman"/>
          <w:sz w:val="24"/>
          <w:szCs w:val="24"/>
        </w:rPr>
        <w:t xml:space="preserve">                                                                         УТВЕРЖДАЮ:  </w:t>
      </w:r>
    </w:p>
    <w:p w:rsidR="00C11572" w:rsidRDefault="001A5E1D">
      <w:pPr>
        <w:rPr>
          <w:rFonts w:ascii="Times New Roman" w:hAnsi="Times New Roman" w:cs="Times New Roman"/>
          <w:sz w:val="24"/>
          <w:szCs w:val="24"/>
        </w:rPr>
      </w:pPr>
      <w:r>
        <w:rPr>
          <w:rFonts w:ascii="Times New Roman" w:hAnsi="Times New Roman" w:cs="Times New Roman"/>
          <w:sz w:val="24"/>
          <w:szCs w:val="24"/>
        </w:rPr>
        <w:t xml:space="preserve"> Председатель первичной                                    </w:t>
      </w:r>
      <w:r>
        <w:rPr>
          <w:rFonts w:ascii="Times New Roman" w:hAnsi="Times New Roman" w:cs="Times New Roman"/>
          <w:sz w:val="24"/>
          <w:szCs w:val="24"/>
        </w:rPr>
        <w:t xml:space="preserve">                             Директор                                 профсоюзной организации                                                              МАУ ДО «ДЮСШ»</w:t>
      </w:r>
    </w:p>
    <w:p w:rsidR="00C11572" w:rsidRDefault="001A5E1D">
      <w:pPr>
        <w:rPr>
          <w:rFonts w:ascii="Times New Roman" w:hAnsi="Times New Roman" w:cs="Times New Roman"/>
          <w:sz w:val="24"/>
          <w:szCs w:val="24"/>
        </w:rPr>
      </w:pPr>
      <w:r>
        <w:rPr>
          <w:rFonts w:ascii="Times New Roman" w:hAnsi="Times New Roman" w:cs="Times New Roman"/>
          <w:sz w:val="24"/>
          <w:szCs w:val="24"/>
        </w:rPr>
        <w:t>МАУ ДО «</w:t>
      </w:r>
      <w:proofErr w:type="gramStart"/>
      <w:r>
        <w:rPr>
          <w:rFonts w:ascii="Times New Roman" w:hAnsi="Times New Roman" w:cs="Times New Roman"/>
          <w:sz w:val="24"/>
          <w:szCs w:val="24"/>
        </w:rPr>
        <w:t xml:space="preserve">ДЮСШ»   </w:t>
      </w:r>
      <w:proofErr w:type="gramEnd"/>
      <w:r>
        <w:rPr>
          <w:rFonts w:ascii="Times New Roman" w:hAnsi="Times New Roman" w:cs="Times New Roman"/>
          <w:sz w:val="24"/>
          <w:szCs w:val="24"/>
        </w:rPr>
        <w:t xml:space="preserve">                                                                       </w:t>
      </w:r>
      <w:r>
        <w:rPr>
          <w:rFonts w:ascii="Times New Roman" w:hAnsi="Times New Roman" w:cs="Times New Roman"/>
          <w:sz w:val="24"/>
          <w:szCs w:val="24"/>
        </w:rPr>
        <w:t>_________</w:t>
      </w:r>
      <w:proofErr w:type="spellStart"/>
      <w:r>
        <w:rPr>
          <w:rFonts w:ascii="Times New Roman" w:hAnsi="Times New Roman" w:cs="Times New Roman"/>
          <w:sz w:val="24"/>
          <w:szCs w:val="24"/>
        </w:rPr>
        <w:t>Е.Ю.Заречнева</w:t>
      </w:r>
      <w:proofErr w:type="spellEnd"/>
    </w:p>
    <w:p w:rsidR="00C11572" w:rsidRDefault="001A5E1D">
      <w:pPr>
        <w:rPr>
          <w:rFonts w:ascii="Times New Roman" w:hAnsi="Times New Roman" w:cs="Times New Roman"/>
          <w:sz w:val="24"/>
          <w:szCs w:val="24"/>
        </w:rPr>
      </w:pPr>
      <w:r>
        <w:rPr>
          <w:rFonts w:ascii="Times New Roman" w:hAnsi="Times New Roman" w:cs="Times New Roman"/>
          <w:sz w:val="24"/>
          <w:szCs w:val="24"/>
        </w:rPr>
        <w:t>____________</w:t>
      </w:r>
      <w:proofErr w:type="spellStart"/>
      <w:r>
        <w:rPr>
          <w:rFonts w:ascii="Times New Roman" w:hAnsi="Times New Roman" w:cs="Times New Roman"/>
          <w:sz w:val="24"/>
          <w:szCs w:val="24"/>
        </w:rPr>
        <w:t>О.С.Заварзина</w:t>
      </w:r>
      <w:proofErr w:type="spellEnd"/>
    </w:p>
    <w:p w:rsidR="00C11572" w:rsidRDefault="001A5E1D">
      <w:pPr>
        <w:rPr>
          <w:rFonts w:ascii="Times New Roman" w:hAnsi="Times New Roman" w:cs="Times New Roman"/>
          <w:sz w:val="24"/>
          <w:szCs w:val="24"/>
        </w:rPr>
      </w:pPr>
      <w:r>
        <w:rPr>
          <w:rFonts w:ascii="Times New Roman" w:hAnsi="Times New Roman" w:cs="Times New Roman"/>
          <w:sz w:val="24"/>
          <w:szCs w:val="24"/>
        </w:rPr>
        <w:t>Протокол от «_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______2017 №___</w:t>
      </w:r>
    </w:p>
    <w:p w:rsidR="00C11572" w:rsidRDefault="00C11572">
      <w:pPr>
        <w:rPr>
          <w:rFonts w:ascii="Times New Roman" w:hAnsi="Times New Roman" w:cs="Times New Roman"/>
          <w:sz w:val="24"/>
          <w:szCs w:val="24"/>
        </w:rPr>
      </w:pPr>
    </w:p>
    <w:p w:rsidR="00C11572" w:rsidRDefault="00C11572">
      <w:pPr>
        <w:rPr>
          <w:rFonts w:ascii="Times New Roman" w:hAnsi="Times New Roman" w:cs="Times New Roman"/>
          <w:sz w:val="24"/>
          <w:szCs w:val="24"/>
        </w:rPr>
      </w:pPr>
    </w:p>
    <w:p w:rsidR="00C11572" w:rsidRDefault="00C11572">
      <w:pPr>
        <w:rPr>
          <w:rFonts w:ascii="Times New Roman" w:hAnsi="Times New Roman" w:cs="Times New Roman"/>
          <w:sz w:val="24"/>
          <w:szCs w:val="24"/>
        </w:rPr>
      </w:pPr>
    </w:p>
    <w:p w:rsidR="00C11572" w:rsidRDefault="00C11572">
      <w:pPr>
        <w:rPr>
          <w:rFonts w:ascii="Times New Roman" w:hAnsi="Times New Roman" w:cs="Times New Roman"/>
          <w:sz w:val="24"/>
          <w:szCs w:val="24"/>
        </w:rPr>
      </w:pPr>
    </w:p>
    <w:p w:rsidR="00C11572" w:rsidRDefault="001A5E1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ПРАВИЛА ВНУТРЕННЕГО ТРУДОВОГО РАСПОРЯДКА.</w:t>
      </w: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C11572">
      <w:pPr>
        <w:rPr>
          <w:rFonts w:ascii="Times New Roman" w:hAnsi="Times New Roman" w:cs="Times New Roman"/>
          <w:b/>
          <w:sz w:val="24"/>
          <w:szCs w:val="24"/>
        </w:rPr>
      </w:pPr>
    </w:p>
    <w:p w:rsidR="00C11572" w:rsidRDefault="001A5E1D">
      <w:pPr>
        <w:rPr>
          <w:rFonts w:ascii="Times New Roman" w:hAnsi="Times New Roman" w:cs="Times New Roman"/>
          <w:b/>
          <w:sz w:val="24"/>
          <w:szCs w:val="24"/>
        </w:rPr>
      </w:pPr>
      <w:r>
        <w:rPr>
          <w:rFonts w:ascii="Times New Roman" w:hAnsi="Times New Roman" w:cs="Times New Roman"/>
          <w:b/>
          <w:sz w:val="24"/>
          <w:szCs w:val="24"/>
        </w:rPr>
        <w:t xml:space="preserve">         </w:t>
      </w:r>
    </w:p>
    <w:p w:rsidR="00C11572" w:rsidRDefault="001A5E1D">
      <w:pPr>
        <w:rPr>
          <w:rFonts w:ascii="Times New Roman" w:hAnsi="Times New Roman" w:cs="Times New Roman"/>
          <w:b/>
          <w:sz w:val="24"/>
          <w:szCs w:val="24"/>
        </w:rPr>
      </w:pPr>
      <w:r>
        <w:rPr>
          <w:rFonts w:ascii="Times New Roman" w:hAnsi="Times New Roman" w:cs="Times New Roman"/>
          <w:b/>
          <w:sz w:val="24"/>
          <w:szCs w:val="24"/>
        </w:rPr>
        <w:t xml:space="preserve">                                                              2017 год.</w:t>
      </w:r>
    </w:p>
    <w:p w:rsidR="008574A9" w:rsidRDefault="001A5E1D">
      <w:pPr>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lastRenderedPageBreak/>
        <w:t xml:space="preserve"> </w:t>
      </w:r>
    </w:p>
    <w:p w:rsidR="008574A9" w:rsidRDefault="008574A9" w:rsidP="008574A9">
      <w:pPr>
        <w:spacing w:after="0" w:line="240" w:lineRule="auto"/>
        <w:jc w:val="center"/>
        <w:rPr>
          <w:rFonts w:ascii="Times New Roman" w:eastAsia="Times New Roman" w:hAnsi="Times New Roman" w:cs="Tahoma"/>
          <w:b/>
          <w:sz w:val="28"/>
          <w:szCs w:val="28"/>
          <w:lang w:eastAsia="ru-RU"/>
        </w:rPr>
      </w:pPr>
      <w:r>
        <w:rPr>
          <w:noProof/>
          <w:lang w:eastAsia="ru-RU"/>
        </w:rPr>
        <w:drawing>
          <wp:inline distT="0" distB="0" distL="0" distR="0" wp14:anchorId="50D59690" wp14:editId="3161AA4C">
            <wp:extent cx="6392837" cy="8972521"/>
            <wp:effectExtent l="0" t="0" r="825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92837" cy="8972521"/>
                    </a:xfrm>
                    <a:prstGeom prst="rect">
                      <a:avLst/>
                    </a:prstGeom>
                  </pic:spPr>
                </pic:pic>
              </a:graphicData>
            </a:graphic>
          </wp:inline>
        </w:drawing>
      </w:r>
    </w:p>
    <w:p w:rsidR="00C11572" w:rsidRDefault="001A5E1D">
      <w:pPr>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lastRenderedPageBreak/>
        <w:t>Общие положения.</w:t>
      </w:r>
    </w:p>
    <w:p w:rsidR="00C11572" w:rsidRDefault="00C11572">
      <w:pPr>
        <w:spacing w:after="0" w:line="240" w:lineRule="auto"/>
        <w:ind w:firstLine="709"/>
        <w:jc w:val="both"/>
        <w:rPr>
          <w:rFonts w:ascii="Times New Roman" w:eastAsia="Times New Roman" w:hAnsi="Times New Roman" w:cs="Tahoma"/>
          <w:b/>
          <w:sz w:val="28"/>
          <w:szCs w:val="24"/>
          <w:lang w:eastAsia="ru-RU"/>
        </w:rPr>
      </w:pPr>
    </w:p>
    <w:p w:rsidR="00C11572" w:rsidRDefault="001A5E1D">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1.1.</w:t>
      </w:r>
      <w:r>
        <w:rPr>
          <w:rFonts w:ascii="Times New Roman" w:eastAsia="Times New Roman" w:hAnsi="Times New Roman" w:cs="Times New Roman"/>
          <w:sz w:val="28"/>
          <w:szCs w:val="14"/>
          <w:lang w:eastAsia="ru-RU"/>
        </w:rPr>
        <w:t xml:space="preserve"> Настоящие </w:t>
      </w:r>
      <w:r>
        <w:rPr>
          <w:rFonts w:ascii="Times New Roman" w:eastAsia="Times New Roman" w:hAnsi="Times New Roman" w:cs="Tahoma"/>
          <w:sz w:val="28"/>
          <w:szCs w:val="24"/>
          <w:lang w:eastAsia="ru-RU"/>
        </w:rPr>
        <w:t xml:space="preserve">Правила внутреннего трудового распорядка государственной (муниципальной) образовательной организации                МАУ ДО «ДЮСШ» </w:t>
      </w:r>
      <w:r>
        <w:rPr>
          <w:rFonts w:ascii="Times New Roman" w:eastAsia="Times New Roman" w:hAnsi="Times New Roman" w:cs="Tahoma"/>
          <w:sz w:val="28"/>
          <w:szCs w:val="24"/>
          <w:lang w:eastAsia="ru-RU"/>
        </w:rPr>
        <w:t>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w:t>
      </w:r>
      <w:r>
        <w:rPr>
          <w:rFonts w:ascii="Times New Roman" w:eastAsia="Times New Roman" w:hAnsi="Times New Roman" w:cs="Tahoma"/>
          <w:sz w:val="28"/>
          <w:szCs w:val="24"/>
          <w:lang w:eastAsia="ru-RU"/>
        </w:rPr>
        <w:t xml:space="preserve">жащими нормы трудового права. </w:t>
      </w:r>
    </w:p>
    <w:p w:rsidR="00C11572" w:rsidRDefault="001A5E1D">
      <w:pPr>
        <w:tabs>
          <w:tab w:val="left" w:pos="360"/>
          <w:tab w:val="left" w:pos="540"/>
          <w:tab w:val="left" w:pos="1620"/>
        </w:tabs>
        <w:spacing w:after="0" w:line="240" w:lineRule="auto"/>
        <w:ind w:firstLine="709"/>
        <w:jc w:val="both"/>
        <w:rPr>
          <w:rFonts w:ascii="Times New Roman" w:hAnsi="Times New Roman" w:cs="Times New Roman"/>
          <w:sz w:val="28"/>
        </w:rPr>
      </w:pPr>
      <w:r>
        <w:rPr>
          <w:rFonts w:ascii="Times New Roman" w:eastAsia="Times New Roman" w:hAnsi="Times New Roman" w:cs="Tahoma"/>
          <w:sz w:val="28"/>
          <w:szCs w:val="24"/>
          <w:lang w:eastAsia="ru-RU"/>
        </w:rPr>
        <w:t xml:space="preserve">1.2. </w:t>
      </w:r>
      <w:r>
        <w:rPr>
          <w:rFonts w:ascii="Times New Roman" w:hAnsi="Times New Roman" w:cs="Times New Roman"/>
          <w:sz w:val="28"/>
        </w:rPr>
        <w:t xml:space="preserve">Правила внутреннего трудового распорядка </w:t>
      </w:r>
      <w:r>
        <w:rPr>
          <w:rFonts w:ascii="Times New Roman" w:eastAsia="Times New Roman" w:hAnsi="Times New Roman" w:cs="Tahoma"/>
          <w:sz w:val="28"/>
          <w:szCs w:val="24"/>
          <w:lang w:eastAsia="ru-RU"/>
        </w:rPr>
        <w:t>(далее - Правила) -</w:t>
      </w:r>
      <w:r>
        <w:rPr>
          <w:rFonts w:ascii="Times New Roman" w:hAnsi="Times New Roman" w:cs="Times New Roman"/>
          <w:sz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w:t>
      </w:r>
      <w:r>
        <w:rPr>
          <w:rFonts w:ascii="Times New Roman" w:hAnsi="Times New Roman" w:cs="Times New Roman"/>
          <w:sz w:val="28"/>
        </w:rPr>
        <w:t>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rsidR="00C11572" w:rsidRDefault="001A5E1D">
      <w:pPr>
        <w:tabs>
          <w:tab w:val="left" w:pos="360"/>
          <w:tab w:val="left" w:pos="54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1.3. Правила имеют целью способствовать укреплению трудо</w:t>
      </w:r>
      <w:r>
        <w:rPr>
          <w:rFonts w:ascii="Times New Roman" w:eastAsia="Times New Roman" w:hAnsi="Times New Roman" w:cs="Tahoma"/>
          <w:sz w:val="28"/>
          <w:szCs w:val="24"/>
          <w:lang w:eastAsia="ru-RU"/>
        </w:rPr>
        <w:t>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C11572" w:rsidRDefault="001A5E1D">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1.4. В настоящих Правилах используются следующие основные п</w:t>
      </w:r>
      <w:r>
        <w:rPr>
          <w:rFonts w:ascii="Times New Roman" w:hAnsi="Times New Roman" w:cs="Tahoma"/>
          <w:sz w:val="28"/>
          <w:szCs w:val="28"/>
        </w:rPr>
        <w:t>онятия:</w:t>
      </w:r>
    </w:p>
    <w:p w:rsidR="00C11572" w:rsidRDefault="001A5E1D">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C11572" w:rsidRDefault="001A5E1D">
      <w:pPr>
        <w:spacing w:after="0" w:line="240" w:lineRule="auto"/>
        <w:ind w:firstLine="709"/>
        <w:jc w:val="both"/>
        <w:rPr>
          <w:rFonts w:ascii="Times New Roman" w:hAnsi="Times New Roman" w:cs="Tahoma"/>
          <w:sz w:val="28"/>
          <w:szCs w:val="28"/>
        </w:rPr>
      </w:pPr>
      <w:r>
        <w:rPr>
          <w:rFonts w:ascii="Times New Roman" w:eastAsia="Times New Roman" w:hAnsi="Times New Roman" w:cs="Tahoma"/>
          <w:sz w:val="28"/>
          <w:szCs w:val="24"/>
          <w:lang w:eastAsia="ru-RU"/>
        </w:rPr>
        <w:t>образоват</w:t>
      </w:r>
      <w:r>
        <w:rPr>
          <w:rFonts w:ascii="Times New Roman" w:eastAsia="Times New Roman" w:hAnsi="Times New Roman" w:cs="Tahoma"/>
          <w:sz w:val="28"/>
          <w:szCs w:val="24"/>
          <w:lang w:eastAsia="ru-RU"/>
        </w:rPr>
        <w:t>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C11572" w:rsidRDefault="001A5E1D">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 xml:space="preserve">педагогический работник </w:t>
      </w:r>
      <w:r>
        <w:rPr>
          <w:rFonts w:ascii="Times New Roman" w:eastAsia="Times New Roman" w:hAnsi="Times New Roman" w:cs="Tahoma"/>
          <w:sz w:val="28"/>
          <w:szCs w:val="24"/>
          <w:lang w:eastAsia="ru-RU"/>
        </w:rPr>
        <w:t>–</w:t>
      </w:r>
      <w:r>
        <w:rPr>
          <w:rFonts w:ascii="Times New Roman" w:hAnsi="Times New Roman" w:cs="Tahoma"/>
          <w:sz w:val="28"/>
          <w:szCs w:val="28"/>
        </w:rPr>
        <w:t xml:space="preserve"> </w:t>
      </w:r>
      <w:r>
        <w:rPr>
          <w:rFonts w:ascii="Times New Roman" w:hAnsi="Times New Roman" w:cs="Tahoma"/>
          <w:sz w:val="28"/>
          <w:szCs w:val="28"/>
        </w:rPr>
        <w:t>физическое лицо, которое состоит в трудовых отношениях с образовательной организацией и выполняет обязанности по обучению, воспитанию обучающихся и (или) организации образовательной деятельности. Перечень должностей педагогических работников предусмотрен в</w:t>
      </w:r>
      <w:r>
        <w:rPr>
          <w:rFonts w:ascii="Times New Roman" w:hAnsi="Times New Roman" w:cs="Tahoma"/>
          <w:sz w:val="28"/>
          <w:szCs w:val="28"/>
        </w:rPr>
        <w:t xml:space="preserve"> подразделе 2 раздела 1 номенклатуры должностей педагогических работников организаций, осуществляющих </w:t>
      </w:r>
      <w:r>
        <w:rPr>
          <w:rFonts w:ascii="Times New Roman" w:eastAsia="Times New Roman" w:hAnsi="Times New Roman" w:cs="Tahoma"/>
          <w:sz w:val="28"/>
          <w:szCs w:val="24"/>
          <w:lang w:eastAsia="ru-RU"/>
        </w:rPr>
        <w:t>образовательную деятельность, должностей руководителей образовательных организаций, утвержденной постановлением Правительства РФ от 08.08.2013г. №678</w:t>
      </w:r>
      <w:r>
        <w:rPr>
          <w:rFonts w:ascii="Times New Roman" w:hAnsi="Times New Roman" w:cs="Tahoma"/>
          <w:sz w:val="28"/>
          <w:szCs w:val="28"/>
        </w:rPr>
        <w:t>;</w:t>
      </w:r>
    </w:p>
    <w:p w:rsidR="00C11572" w:rsidRDefault="001A5E1D">
      <w:pPr>
        <w:spacing w:after="0" w:line="240" w:lineRule="auto"/>
        <w:ind w:firstLine="709"/>
        <w:jc w:val="both"/>
        <w:rPr>
          <w:rFonts w:ascii="Times New Roman" w:hAnsi="Times New Roman" w:cs="Times New Roman"/>
          <w:sz w:val="28"/>
          <w:szCs w:val="28"/>
        </w:rPr>
      </w:pPr>
      <w:r>
        <w:rPr>
          <w:rFonts w:ascii="Times New Roman" w:hAnsi="Times New Roman" w:cs="Tahoma"/>
          <w:sz w:val="28"/>
          <w:szCs w:val="28"/>
        </w:rPr>
        <w:t>пре</w:t>
      </w:r>
      <w:r>
        <w:rPr>
          <w:rFonts w:ascii="Times New Roman" w:hAnsi="Times New Roman" w:cs="Tahoma"/>
          <w:sz w:val="28"/>
          <w:szCs w:val="28"/>
        </w:rPr>
        <w:t xml:space="preserve">дставитель работодателя </w:t>
      </w:r>
      <w:r>
        <w:rPr>
          <w:rFonts w:ascii="Times New Roman" w:eastAsia="Times New Roman" w:hAnsi="Times New Roman" w:cs="Tahoma"/>
          <w:sz w:val="28"/>
          <w:szCs w:val="24"/>
          <w:lang w:eastAsia="ru-RU"/>
        </w:rPr>
        <w:t>–</w:t>
      </w:r>
      <w:r>
        <w:rPr>
          <w:rFonts w:ascii="Times New Roman" w:hAnsi="Times New Roman" w:cs="Tahoma"/>
          <w:sz w:val="28"/>
          <w:szCs w:val="28"/>
        </w:rPr>
        <w:t xml:space="preserve"> </w:t>
      </w:r>
      <w:r>
        <w:rPr>
          <w:rFonts w:ascii="Times New Roman" w:hAnsi="Times New Roman" w:cs="Times New Roman"/>
          <w:sz w:val="28"/>
          <w:szCs w:val="28"/>
        </w:rPr>
        <w:t>руководитель организации или уполномоченные учредителем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w:t>
      </w:r>
      <w:r>
        <w:rPr>
          <w:rFonts w:ascii="Times New Roman" w:hAnsi="Times New Roman" w:cs="Times New Roman"/>
          <w:sz w:val="28"/>
          <w:szCs w:val="28"/>
        </w:rPr>
        <w:t>в Российской Федерации, нормативными правовыми актами органов местного самоуправления, уставом и локальными нормативными актами образовательного учреждения;</w:t>
      </w:r>
    </w:p>
    <w:p w:rsidR="00C11572" w:rsidRDefault="001A5E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выборный орган первичной профсоюзной организации (профсоюзный комитет (профком)) </w:t>
      </w:r>
      <w:r>
        <w:rPr>
          <w:rFonts w:ascii="Times New Roman" w:eastAsia="Times New Roman" w:hAnsi="Times New Roman" w:cs="Tahoma"/>
          <w:sz w:val="28"/>
          <w:szCs w:val="24"/>
          <w:lang w:eastAsia="ru-RU"/>
        </w:rPr>
        <w:t>–</w:t>
      </w:r>
      <w:r>
        <w:rPr>
          <w:rFonts w:ascii="Times New Roman" w:hAnsi="Times New Roman" w:cs="Times New Roman"/>
          <w:sz w:val="28"/>
          <w:szCs w:val="28"/>
        </w:rPr>
        <w:t xml:space="preserve"> представитель ра</w:t>
      </w:r>
      <w:r>
        <w:rPr>
          <w:rFonts w:ascii="Times New Roman" w:hAnsi="Times New Roman" w:cs="Times New Roman"/>
          <w:sz w:val="28"/>
          <w:szCs w:val="28"/>
        </w:rPr>
        <w:t>ботников образовательного учреждения, наделенный в установленном трудовым законодательством, ФЗ «О профессиональных союзах, их правах и гарантиях деятельности», Уставом профсоюза порядке полномочиями представлять интересы работников учреждения в социальном</w:t>
      </w:r>
      <w:r>
        <w:rPr>
          <w:rFonts w:ascii="Times New Roman" w:hAnsi="Times New Roman" w:cs="Times New Roman"/>
          <w:sz w:val="28"/>
          <w:szCs w:val="28"/>
        </w:rPr>
        <w:t xml:space="preserve"> партнерстве; </w:t>
      </w:r>
    </w:p>
    <w:p w:rsidR="00C11572" w:rsidRDefault="001A5E1D">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работник - физическое лицо, вступившее в трудовые отношения с образовательной организацией;</w:t>
      </w:r>
    </w:p>
    <w:p w:rsidR="00C11572" w:rsidRDefault="001A5E1D">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работодатель - юридическое лицо (образовательная организация), вступившее в трудовые отношения с работником.</w:t>
      </w:r>
    </w:p>
    <w:p w:rsidR="00C11572" w:rsidRDefault="001A5E1D">
      <w:pPr>
        <w:tabs>
          <w:tab w:val="left" w:pos="360"/>
          <w:tab w:val="left" w:pos="540"/>
          <w:tab w:val="left" w:pos="1620"/>
        </w:tabs>
        <w:spacing w:after="0" w:line="240" w:lineRule="auto"/>
        <w:ind w:firstLine="709"/>
        <w:jc w:val="both"/>
        <w:rPr>
          <w:rFonts w:ascii="Times New Roman" w:eastAsia="Times New Roman" w:hAnsi="Times New Roman" w:cs="Times New Roman"/>
          <w:sz w:val="28"/>
          <w:szCs w:val="14"/>
          <w:lang w:eastAsia="ru-RU"/>
        </w:rPr>
      </w:pPr>
      <w:r>
        <w:rPr>
          <w:rFonts w:ascii="Times New Roman" w:eastAsia="Times New Roman" w:hAnsi="Times New Roman" w:cs="Tahoma"/>
          <w:sz w:val="28"/>
          <w:szCs w:val="24"/>
          <w:lang w:eastAsia="ru-RU"/>
        </w:rPr>
        <w:t>1.5.</w:t>
      </w:r>
      <w:r>
        <w:rPr>
          <w:rFonts w:ascii="Times New Roman" w:eastAsia="Times New Roman" w:hAnsi="Times New Roman" w:cs="Times New Roman"/>
          <w:sz w:val="28"/>
          <w:szCs w:val="14"/>
          <w:lang w:eastAsia="ru-RU"/>
        </w:rPr>
        <w:t xml:space="preserve"> Правила утверждаются работодателем </w:t>
      </w:r>
      <w:r>
        <w:rPr>
          <w:rFonts w:ascii="Times New Roman" w:eastAsia="Times New Roman" w:hAnsi="Times New Roman" w:cs="Times New Roman"/>
          <w:sz w:val="28"/>
          <w:szCs w:val="14"/>
          <w:lang w:eastAsia="ru-RU"/>
        </w:rPr>
        <w:t>по согласованию с профкомом.</w:t>
      </w:r>
    </w:p>
    <w:p w:rsidR="00C11572" w:rsidRDefault="00C11572">
      <w:pPr>
        <w:rPr>
          <w:rFonts w:ascii="Times New Roman" w:hAnsi="Times New Roman" w:cs="Times New Roman"/>
          <w:b/>
          <w:sz w:val="24"/>
          <w:szCs w:val="24"/>
        </w:rPr>
      </w:pPr>
    </w:p>
    <w:p w:rsidR="00C11572" w:rsidRDefault="001A5E1D">
      <w:pPr>
        <w:jc w:val="center"/>
        <w:rPr>
          <w:rFonts w:ascii="Times New Roman" w:hAnsi="Times New Roman" w:cs="Times New Roman"/>
          <w:b/>
          <w:sz w:val="32"/>
          <w:szCs w:val="32"/>
        </w:rPr>
      </w:pPr>
      <w:r>
        <w:rPr>
          <w:rFonts w:ascii="Times New Roman" w:hAnsi="Times New Roman" w:cs="Times New Roman"/>
          <w:b/>
          <w:sz w:val="32"/>
          <w:szCs w:val="32"/>
        </w:rPr>
        <w:t>1.Порядок приема, увольнения и перемещения Работников</w:t>
      </w:r>
    </w:p>
    <w:p w:rsidR="00C11572" w:rsidRDefault="00C11572">
      <w:pPr>
        <w:rPr>
          <w:rFonts w:ascii="Times New Roman" w:hAnsi="Times New Roman" w:cs="Times New Roman"/>
          <w:b/>
          <w:sz w:val="24"/>
          <w:szCs w:val="24"/>
        </w:rPr>
      </w:pPr>
    </w:p>
    <w:p w:rsidR="00C11572" w:rsidRDefault="001A5E1D">
      <w:pPr>
        <w:jc w:val="center"/>
        <w:rPr>
          <w:rFonts w:ascii="Times New Roman" w:hAnsi="Times New Roman" w:cs="Times New Roman"/>
          <w:b/>
          <w:sz w:val="28"/>
          <w:szCs w:val="28"/>
        </w:rPr>
      </w:pPr>
      <w:r>
        <w:rPr>
          <w:rFonts w:ascii="Times New Roman" w:hAnsi="Times New Roman" w:cs="Times New Roman"/>
          <w:b/>
          <w:sz w:val="28"/>
          <w:szCs w:val="28"/>
        </w:rPr>
        <w:t xml:space="preserve">                         1.1. Прием на работу.</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1.1.1.</w:t>
      </w:r>
      <w:r w:rsidR="008574A9">
        <w:rPr>
          <w:rFonts w:ascii="Times New Roman" w:hAnsi="Times New Roman" w:cs="Times New Roman"/>
          <w:sz w:val="28"/>
          <w:szCs w:val="28"/>
        </w:rPr>
        <w:t xml:space="preserve"> </w:t>
      </w:r>
      <w:r>
        <w:rPr>
          <w:rFonts w:ascii="Times New Roman" w:hAnsi="Times New Roman" w:cs="Times New Roman"/>
          <w:sz w:val="28"/>
          <w:szCs w:val="28"/>
        </w:rPr>
        <w:t xml:space="preserve">Основанием для трудовых отношений между Работником и Учреждением является заключение трудового договора, определяющим </w:t>
      </w:r>
      <w:r>
        <w:rPr>
          <w:rFonts w:ascii="Times New Roman" w:hAnsi="Times New Roman" w:cs="Times New Roman"/>
          <w:sz w:val="28"/>
          <w:szCs w:val="28"/>
        </w:rPr>
        <w:t>существ</w:t>
      </w:r>
      <w:r w:rsidR="008574A9">
        <w:rPr>
          <w:rFonts w:ascii="Times New Roman" w:hAnsi="Times New Roman" w:cs="Times New Roman"/>
          <w:sz w:val="28"/>
          <w:szCs w:val="28"/>
        </w:rPr>
        <w:t xml:space="preserve">енные условия труда и взаимные </w:t>
      </w:r>
      <w:r>
        <w:rPr>
          <w:rFonts w:ascii="Times New Roman" w:hAnsi="Times New Roman" w:cs="Times New Roman"/>
          <w:sz w:val="28"/>
          <w:szCs w:val="28"/>
        </w:rPr>
        <w:t>обязанности Работника и Учреждения.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1.1.2.</w:t>
      </w:r>
      <w:r w:rsidR="008574A9">
        <w:rPr>
          <w:rFonts w:ascii="Times New Roman" w:hAnsi="Times New Roman" w:cs="Times New Roman"/>
          <w:sz w:val="28"/>
          <w:szCs w:val="28"/>
        </w:rPr>
        <w:t xml:space="preserve"> </w:t>
      </w:r>
      <w:r>
        <w:rPr>
          <w:rFonts w:ascii="Times New Roman" w:hAnsi="Times New Roman" w:cs="Times New Roman"/>
          <w:sz w:val="28"/>
          <w:szCs w:val="28"/>
        </w:rPr>
        <w:t>При заключении трудового договора лицо, поступающее на работу, предъявляет работодателю:</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-паспорт или иной документ, удостоверяющий личность;</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-трудовую книжку, за исключением </w:t>
      </w:r>
      <w:r>
        <w:rPr>
          <w:rFonts w:ascii="Times New Roman" w:hAnsi="Times New Roman" w:cs="Times New Roman"/>
          <w:sz w:val="28"/>
          <w:szCs w:val="28"/>
        </w:rPr>
        <w:t>случаев, когда трудовой договор заключается впервые или работник поступает на работу на условиях совместительства;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-страховое свидетельство государственного пенсионного страхования;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-документы воинского учета - для военнообязанных и лиц, подлежащих призыву</w:t>
      </w:r>
      <w:r>
        <w:rPr>
          <w:rFonts w:ascii="Times New Roman" w:hAnsi="Times New Roman" w:cs="Times New Roman"/>
          <w:sz w:val="28"/>
          <w:szCs w:val="28"/>
        </w:rPr>
        <w:t xml:space="preserve"> на военную службу;</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-справку о наличии (отсутствии) судимости и (или) факта уголовного преследовани</w:t>
      </w:r>
      <w:r>
        <w:rPr>
          <w:rFonts w:ascii="Times New Roman" w:hAnsi="Times New Roman" w:cs="Times New Roman"/>
          <w:sz w:val="28"/>
          <w:szCs w:val="28"/>
        </w:rPr>
        <w:t>я либо о прекращении уголовного преследования по реабилитирующим основаниям.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1.1.3.</w:t>
      </w:r>
      <w:r w:rsidR="008574A9">
        <w:rPr>
          <w:rFonts w:ascii="Times New Roman" w:hAnsi="Times New Roman" w:cs="Times New Roman"/>
          <w:sz w:val="28"/>
          <w:szCs w:val="28"/>
        </w:rPr>
        <w:t xml:space="preserve"> </w:t>
      </w:r>
      <w:r>
        <w:rPr>
          <w:rFonts w:ascii="Times New Roman" w:hAnsi="Times New Roman" w:cs="Times New Roman"/>
          <w:sz w:val="28"/>
          <w:szCs w:val="28"/>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квалифицированным требованиям, ук</w:t>
      </w:r>
      <w:r>
        <w:rPr>
          <w:rFonts w:ascii="Times New Roman" w:hAnsi="Times New Roman" w:cs="Times New Roman"/>
          <w:sz w:val="28"/>
          <w:szCs w:val="28"/>
        </w:rPr>
        <w:t>азанным в квалификационных справочниках, и (или) профессиональным стандартам.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1.1.4.В соответствии со статьей 331, 351.1 Трудового кодекса Российской Федерации к педагогической деятельности не допускаются лица:</w:t>
      </w:r>
    </w:p>
    <w:p w:rsidR="00C11572" w:rsidRDefault="001A5E1D">
      <w:pPr>
        <w:rPr>
          <w:rFonts w:ascii="Times New Roman" w:hAnsi="Times New Roman" w:cs="Times New Roman"/>
          <w:sz w:val="28"/>
          <w:szCs w:val="28"/>
        </w:rPr>
      </w:pPr>
      <w:r>
        <w:rPr>
          <w:rFonts w:ascii="Times New Roman" w:hAnsi="Times New Roman" w:cs="Times New Roman"/>
          <w:sz w:val="28"/>
          <w:szCs w:val="28"/>
        </w:rPr>
        <w:t>-лишенные права заниматься педагогической дея</w:t>
      </w:r>
      <w:r>
        <w:rPr>
          <w:rFonts w:ascii="Times New Roman" w:hAnsi="Times New Roman" w:cs="Times New Roman"/>
          <w:sz w:val="28"/>
          <w:szCs w:val="28"/>
        </w:rPr>
        <w:t>тельностью в соответствии с вступившим в законную силу приговором суда;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w:t>
      </w:r>
      <w:r>
        <w:rPr>
          <w:rFonts w:ascii="Times New Roman" w:hAnsi="Times New Roman" w:cs="Times New Roman"/>
          <w:sz w:val="28"/>
          <w:szCs w:val="28"/>
        </w:rPr>
        <w:t xml:space="preserve">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w:t>
      </w:r>
      <w:r>
        <w:rPr>
          <w:rFonts w:ascii="Times New Roman" w:hAnsi="Times New Roman" w:cs="Times New Roman"/>
          <w:sz w:val="28"/>
          <w:szCs w:val="28"/>
        </w:rPr>
        <w:t>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-имеющие неснятую или непогашенную судимость, за умышленные, тяжкие и особо тяжкие прес</w:t>
      </w:r>
      <w:r>
        <w:rPr>
          <w:rFonts w:ascii="Times New Roman" w:hAnsi="Times New Roman" w:cs="Times New Roman"/>
          <w:sz w:val="28"/>
          <w:szCs w:val="28"/>
        </w:rPr>
        <w:t>тупления;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-признанные недееспособными в установленном федеральным законом порядке;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w:t>
      </w:r>
      <w:r>
        <w:rPr>
          <w:rFonts w:ascii="Times New Roman" w:hAnsi="Times New Roman" w:cs="Times New Roman"/>
          <w:sz w:val="28"/>
          <w:szCs w:val="28"/>
        </w:rPr>
        <w:t>ивно-правовому регулированию в области здравоохранения;</w:t>
      </w:r>
    </w:p>
    <w:p w:rsidR="00C11572" w:rsidRDefault="001A5E1D">
      <w:pPr>
        <w:jc w:val="both"/>
        <w:rPr>
          <w:rFonts w:ascii="Times New Roman" w:eastAsia="SimSun" w:hAnsi="Times New Roman" w:cs="Times New Roman"/>
          <w:kern w:val="1"/>
          <w:sz w:val="28"/>
          <w:szCs w:val="28"/>
          <w:lang w:eastAsia="zh-CN"/>
        </w:rPr>
      </w:pPr>
      <w:r>
        <w:rPr>
          <w:rFonts w:ascii="Times New Roman" w:hAnsi="Times New Roman" w:cs="Times New Roman"/>
          <w:sz w:val="28"/>
          <w:szCs w:val="28"/>
        </w:rPr>
        <w:t xml:space="preserve"> </w:t>
      </w:r>
      <w:r>
        <w:rPr>
          <w:rFonts w:ascii="Times New Roman" w:eastAsia="SimSun" w:hAnsi="Times New Roman" w:cs="Times New Roman"/>
          <w:kern w:val="1"/>
          <w:sz w:val="28"/>
          <w:szCs w:val="28"/>
          <w:lang w:eastAsia="zh-CN"/>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w:t>
      </w:r>
      <w:r>
        <w:rPr>
          <w:rFonts w:ascii="Times New Roman" w:eastAsia="SimSun" w:hAnsi="Times New Roman" w:cs="Times New Roman"/>
          <w:kern w:val="1"/>
          <w:sz w:val="28"/>
          <w:szCs w:val="28"/>
          <w:lang w:eastAsia="zh-CN"/>
        </w:rPr>
        <w:t>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w:t>
      </w:r>
      <w:r>
        <w:rPr>
          <w:rFonts w:ascii="Times New Roman" w:eastAsia="SimSun" w:hAnsi="Times New Roman" w:cs="Times New Roman"/>
          <w:kern w:val="1"/>
          <w:sz w:val="28"/>
          <w:szCs w:val="28"/>
          <w:lang w:eastAsia="zh-CN"/>
        </w:rPr>
        <w:t xml:space="preserve">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8574A9">
        <w:rPr>
          <w:rFonts w:ascii="Times New Roman" w:eastAsia="SimSun" w:hAnsi="Times New Roman" w:cs="Times New Roman"/>
          <w:kern w:val="1"/>
          <w:sz w:val="28"/>
          <w:szCs w:val="28"/>
          <w:lang w:eastAsia="zh-CN"/>
        </w:rPr>
        <w:t>не реабилитирующим</w:t>
      </w:r>
      <w:r>
        <w:rPr>
          <w:rFonts w:ascii="Times New Roman" w:eastAsia="SimSun" w:hAnsi="Times New Roman" w:cs="Times New Roman"/>
          <w:kern w:val="1"/>
          <w:sz w:val="28"/>
          <w:szCs w:val="28"/>
          <w:lang w:eastAsia="zh-CN"/>
        </w:rPr>
        <w:t xml:space="preserve"> основаниям, могут быть допущены к педагогической </w:t>
      </w:r>
      <w:r>
        <w:rPr>
          <w:rFonts w:ascii="Times New Roman" w:eastAsia="SimSun" w:hAnsi="Times New Roman" w:cs="Times New Roman"/>
          <w:kern w:val="1"/>
          <w:sz w:val="28"/>
          <w:szCs w:val="28"/>
          <w:lang w:eastAsia="zh-CN"/>
        </w:rPr>
        <w:lastRenderedPageBreak/>
        <w:t>деятельности при на</w:t>
      </w:r>
      <w:r>
        <w:rPr>
          <w:rFonts w:ascii="Times New Roman" w:eastAsia="SimSun" w:hAnsi="Times New Roman" w:cs="Times New Roman"/>
          <w:kern w:val="1"/>
          <w:sz w:val="28"/>
          <w:szCs w:val="28"/>
          <w:lang w:eastAsia="zh-CN"/>
        </w:rPr>
        <w:t>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C11572" w:rsidRDefault="001A5E1D">
      <w:pPr>
        <w:widowControl w:val="0"/>
        <w:pBdr>
          <w:top w:val="nil"/>
          <w:left w:val="nil"/>
          <w:bottom w:val="nil"/>
          <w:right w:val="nil"/>
          <w:between w:val="nil"/>
        </w:pBdr>
        <w:spacing w:after="0" w:line="240" w:lineRule="auto"/>
        <w:jc w:val="both"/>
        <w:rPr>
          <w:rFonts w:ascii="Times New Roman" w:eastAsia="SimSun" w:hAnsi="Times New Roman" w:cs="Times New Roman"/>
          <w:kern w:val="1"/>
          <w:sz w:val="28"/>
          <w:szCs w:val="28"/>
          <w:lang w:eastAsia="zh-CN"/>
        </w:rPr>
      </w:pPr>
      <w:r>
        <w:rPr>
          <w:rFonts w:ascii="Times New Roman" w:eastAsia="SimSun" w:hAnsi="Times New Roman" w:cs="Times New Roman"/>
          <w:kern w:val="1"/>
          <w:sz w:val="28"/>
          <w:szCs w:val="28"/>
          <w:lang w:eastAsia="zh-CN"/>
        </w:rPr>
        <w:t>Наряду с указанными в п.1.1.4. случаями Работодат</w:t>
      </w:r>
      <w:r>
        <w:rPr>
          <w:rFonts w:ascii="Times New Roman" w:eastAsia="SimSun" w:hAnsi="Times New Roman" w:cs="Times New Roman"/>
          <w:kern w:val="1"/>
          <w:sz w:val="28"/>
          <w:szCs w:val="28"/>
          <w:lang w:eastAsia="zh-CN"/>
        </w:rPr>
        <w:t>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w:t>
      </w:r>
      <w:r>
        <w:rPr>
          <w:rFonts w:ascii="Times New Roman" w:eastAsia="SimSun" w:hAnsi="Times New Roman" w:cs="Times New Roman"/>
          <w:kern w:val="1"/>
          <w:sz w:val="28"/>
          <w:szCs w:val="28"/>
          <w:lang w:eastAsia="zh-CN"/>
        </w:rPr>
        <w:t xml:space="preserve"> части второй статьи 331 Трудового Кодекса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11572" w:rsidRDefault="00C11572">
      <w:pPr>
        <w:widowControl w:val="0"/>
        <w:pBdr>
          <w:top w:val="nil"/>
          <w:left w:val="nil"/>
          <w:bottom w:val="nil"/>
          <w:right w:val="nil"/>
          <w:between w:val="nil"/>
        </w:pBdr>
        <w:spacing w:after="0" w:line="240" w:lineRule="auto"/>
        <w:jc w:val="both"/>
        <w:rPr>
          <w:rFonts w:ascii="Times New Roman" w:eastAsia="SimSun" w:hAnsi="Times New Roman" w:cs="Times New Roman"/>
          <w:kern w:val="1"/>
          <w:sz w:val="28"/>
          <w:szCs w:val="28"/>
          <w:lang w:eastAsia="zh-CN"/>
        </w:rPr>
      </w:pP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1.1.5.</w:t>
      </w:r>
      <w:r w:rsidR="008574A9">
        <w:rPr>
          <w:rFonts w:ascii="Times New Roman" w:hAnsi="Times New Roman" w:cs="Times New Roman"/>
          <w:sz w:val="28"/>
          <w:szCs w:val="28"/>
        </w:rPr>
        <w:t xml:space="preserve"> </w:t>
      </w:r>
      <w:r>
        <w:rPr>
          <w:rFonts w:ascii="Times New Roman" w:hAnsi="Times New Roman" w:cs="Times New Roman"/>
          <w:sz w:val="28"/>
          <w:szCs w:val="28"/>
        </w:rPr>
        <w:t>Иностранные</w:t>
      </w:r>
      <w:r>
        <w:rPr>
          <w:rFonts w:ascii="Times New Roman" w:hAnsi="Times New Roman" w:cs="Times New Roman"/>
          <w:sz w:val="28"/>
          <w:szCs w:val="28"/>
        </w:rPr>
        <w:t xml:space="preserve"> агенты (лица, признанные на территории Российской Федерации иностранными </w:t>
      </w:r>
      <w:r w:rsidR="008574A9">
        <w:rPr>
          <w:rFonts w:ascii="Times New Roman" w:hAnsi="Times New Roman" w:cs="Times New Roman"/>
          <w:sz w:val="28"/>
          <w:szCs w:val="28"/>
        </w:rPr>
        <w:t>аг</w:t>
      </w:r>
      <w:r>
        <w:rPr>
          <w:rFonts w:ascii="Times New Roman" w:hAnsi="Times New Roman" w:cs="Times New Roman"/>
          <w:sz w:val="28"/>
          <w:szCs w:val="28"/>
        </w:rPr>
        <w:t xml:space="preserve">ентами, не в праве осуществлять педагогическую или </w:t>
      </w:r>
      <w:r w:rsidR="008574A9">
        <w:rPr>
          <w:rFonts w:ascii="Times New Roman" w:hAnsi="Times New Roman" w:cs="Times New Roman"/>
          <w:sz w:val="28"/>
          <w:szCs w:val="28"/>
        </w:rPr>
        <w:t>просветительскую</w:t>
      </w:r>
      <w:r>
        <w:rPr>
          <w:rFonts w:ascii="Times New Roman" w:hAnsi="Times New Roman" w:cs="Times New Roman"/>
          <w:sz w:val="28"/>
          <w:szCs w:val="28"/>
        </w:rPr>
        <w:t xml:space="preserve"> </w:t>
      </w:r>
      <w:r>
        <w:rPr>
          <w:rFonts w:ascii="Times New Roman" w:hAnsi="Times New Roman" w:cs="Times New Roman"/>
          <w:sz w:val="28"/>
          <w:szCs w:val="28"/>
        </w:rPr>
        <w:t>деятельность в отношении несовершеннолетних.</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1.1.6.</w:t>
      </w:r>
      <w:r w:rsidR="008574A9">
        <w:rPr>
          <w:rFonts w:ascii="Times New Roman" w:hAnsi="Times New Roman" w:cs="Times New Roman"/>
          <w:sz w:val="28"/>
          <w:szCs w:val="28"/>
        </w:rPr>
        <w:t xml:space="preserve"> </w:t>
      </w:r>
      <w:r>
        <w:rPr>
          <w:rFonts w:ascii="Times New Roman" w:hAnsi="Times New Roman" w:cs="Times New Roman"/>
          <w:sz w:val="28"/>
          <w:szCs w:val="28"/>
        </w:rPr>
        <w:t>При приеме на работу (до подписания трудового договора) работ</w:t>
      </w:r>
      <w:r>
        <w:rPr>
          <w:rFonts w:ascii="Times New Roman" w:hAnsi="Times New Roman" w:cs="Times New Roman"/>
          <w:sz w:val="28"/>
          <w:szCs w:val="28"/>
        </w:rPr>
        <w:t>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Pr>
          <w:rFonts w:ascii="Times New Roman" w:hAnsi="Times New Roman" w:cs="Times New Roman"/>
          <w:sz w:val="28"/>
          <w:szCs w:val="28"/>
        </w:rPr>
        <w:t>.</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     Организацией указанно</w:t>
      </w:r>
      <w:r>
        <w:rPr>
          <w:rFonts w:ascii="Times New Roman" w:hAnsi="Times New Roman" w:cs="Times New Roman"/>
          <w:sz w:val="28"/>
          <w:szCs w:val="28"/>
        </w:rPr>
        <w:t>й работы осуществляет лицо, уполномоченное работодателем, которое также знакомит работника: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w:t>
      </w:r>
      <w:r>
        <w:rPr>
          <w:rFonts w:ascii="Times New Roman" w:hAnsi="Times New Roman" w:cs="Times New Roman"/>
          <w:sz w:val="28"/>
          <w:szCs w:val="28"/>
        </w:rPr>
        <w:t>руктурного подразделения либо лицом, которому в соответствии с должностной инструкцией непосредственно подчиняется работник);</w:t>
      </w:r>
    </w:p>
    <w:p w:rsidR="00C11572" w:rsidRDefault="001A5E1D">
      <w:pPr>
        <w:rPr>
          <w:rFonts w:ascii="Times New Roman" w:hAnsi="Times New Roman" w:cs="Times New Roman"/>
          <w:sz w:val="28"/>
          <w:szCs w:val="28"/>
        </w:rPr>
      </w:pPr>
      <w:r>
        <w:rPr>
          <w:rFonts w:ascii="Times New Roman" w:hAnsi="Times New Roman" w:cs="Times New Roman"/>
          <w:sz w:val="28"/>
          <w:szCs w:val="28"/>
        </w:rPr>
        <w:t xml:space="preserve">- с инструкциями по технике безопасности, охране труда, производственной санитарии, гигиене труда, противопожарной </w:t>
      </w:r>
      <w:r>
        <w:rPr>
          <w:rFonts w:ascii="Times New Roman" w:hAnsi="Times New Roman" w:cs="Times New Roman"/>
          <w:sz w:val="28"/>
          <w:szCs w:val="28"/>
        </w:rPr>
        <w:t>безопасности;</w:t>
      </w:r>
    </w:p>
    <w:p w:rsidR="00C11572" w:rsidRDefault="001A5E1D">
      <w:pPr>
        <w:rPr>
          <w:rFonts w:ascii="Times New Roman" w:hAnsi="Times New Roman" w:cs="Times New Roman"/>
          <w:sz w:val="28"/>
          <w:szCs w:val="28"/>
        </w:rPr>
      </w:pPr>
      <w:r>
        <w:rPr>
          <w:rFonts w:ascii="Times New Roman" w:hAnsi="Times New Roman" w:cs="Times New Roman"/>
          <w:sz w:val="28"/>
          <w:szCs w:val="28"/>
        </w:rPr>
        <w:t>- с порядком обеспечения конфиденциальности информации и средствами ее защиты.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1.1.7</w:t>
      </w:r>
      <w:r>
        <w:rPr>
          <w:rFonts w:ascii="Times New Roman" w:hAnsi="Times New Roman" w:cs="Times New Roman"/>
          <w:sz w:val="28"/>
          <w:szCs w:val="28"/>
        </w:rPr>
        <w:t xml:space="preserve">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w:t>
      </w:r>
      <w:r>
        <w:rPr>
          <w:rFonts w:ascii="Times New Roman" w:hAnsi="Times New Roman" w:cs="Times New Roman"/>
          <w:sz w:val="28"/>
          <w:szCs w:val="28"/>
        </w:rPr>
        <w:t xml:space="preserve">заключенного трудового договора. Приказ работодателя о приеме на работу объявляется </w:t>
      </w:r>
      <w:r>
        <w:rPr>
          <w:rFonts w:ascii="Times New Roman" w:hAnsi="Times New Roman" w:cs="Times New Roman"/>
          <w:sz w:val="28"/>
          <w:szCs w:val="28"/>
        </w:rPr>
        <w:t xml:space="preserve">работнику под </w:t>
      </w:r>
      <w:r>
        <w:rPr>
          <w:rFonts w:ascii="Times New Roman" w:hAnsi="Times New Roman" w:cs="Times New Roman"/>
          <w:sz w:val="28"/>
          <w:szCs w:val="28"/>
        </w:rPr>
        <w:lastRenderedPageBreak/>
        <w:t>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w:t>
      </w:r>
      <w:r>
        <w:rPr>
          <w:rFonts w:ascii="Times New Roman" w:hAnsi="Times New Roman" w:cs="Times New Roman"/>
          <w:sz w:val="28"/>
          <w:szCs w:val="28"/>
        </w:rPr>
        <w:t>иказа.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1.1.8. </w:t>
      </w:r>
      <w:r>
        <w:rPr>
          <w:rFonts w:ascii="Times New Roman" w:hAnsi="Times New Roman" w:cs="Times New Roman"/>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1.1.9. </w:t>
      </w:r>
      <w:r>
        <w:rPr>
          <w:rFonts w:ascii="Times New Roman" w:hAnsi="Times New Roman" w:cs="Times New Roman"/>
          <w:sz w:val="28"/>
          <w:szCs w:val="28"/>
        </w:rPr>
        <w:t xml:space="preserve">При неудовлетворительном результате испытания работодатель имеет </w:t>
      </w:r>
      <w:r>
        <w:rPr>
          <w:rFonts w:ascii="Times New Roman" w:hAnsi="Times New Roman" w:cs="Times New Roman"/>
          <w:sz w:val="28"/>
          <w:szCs w:val="28"/>
        </w:rPr>
        <w:t>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w:t>
      </w:r>
      <w:r>
        <w:rPr>
          <w:rFonts w:ascii="Times New Roman" w:hAnsi="Times New Roman" w:cs="Times New Roman"/>
          <w:sz w:val="28"/>
          <w:szCs w:val="28"/>
        </w:rPr>
        <w:t>аботодателя работник имеет право обжаловать в суд.</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1.1.10. </w:t>
      </w:r>
      <w:r>
        <w:rPr>
          <w:rFonts w:ascii="Times New Roman" w:hAnsi="Times New Roman" w:cs="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11572" w:rsidRDefault="001A5E1D">
      <w:pPr>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 xml:space="preserve">    1.2. </w:t>
      </w:r>
      <w:r>
        <w:rPr>
          <w:rFonts w:ascii="Times New Roman" w:hAnsi="Times New Roman" w:cs="Times New Roman"/>
          <w:b/>
          <w:sz w:val="32"/>
          <w:szCs w:val="32"/>
        </w:rPr>
        <w:t>Увольнение работника.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1.2.1. </w:t>
      </w:r>
      <w:r>
        <w:rPr>
          <w:rFonts w:ascii="Times New Roman" w:hAnsi="Times New Roman" w:cs="Times New Roman"/>
          <w:sz w:val="28"/>
          <w:szCs w:val="28"/>
        </w:rPr>
        <w:t>Прекращение трудового договора может иметь место по основаниям, предусмотренным Трудовым кодексом Российской Федерации, а именно:</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-соглашение сторон (статья 78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трудового договора, за исключением </w:t>
      </w:r>
      <w:r>
        <w:rPr>
          <w:rFonts w:ascii="Times New Roman" w:hAnsi="Times New Roman" w:cs="Times New Roman"/>
          <w:sz w:val="28"/>
          <w:szCs w:val="28"/>
        </w:rPr>
        <w:t>случаев, когда трудовые отношения фактически продолжаются и ни одна из сторон не потребовала их прекращения (статья 79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-расторжение трудового договора по инициативе работника (статья 80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-расторжение трудового договора по инициативе работода</w:t>
      </w:r>
      <w:r>
        <w:rPr>
          <w:rFonts w:ascii="Times New Roman" w:hAnsi="Times New Roman" w:cs="Times New Roman"/>
          <w:sz w:val="28"/>
          <w:szCs w:val="28"/>
        </w:rPr>
        <w:t>теля (статья 71 и 81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-отказ работника от продолжения работы в связи с изменением определенных сторонами условий трудов</w:t>
      </w:r>
      <w:r>
        <w:rPr>
          <w:rFonts w:ascii="Times New Roman" w:hAnsi="Times New Roman" w:cs="Times New Roman"/>
          <w:sz w:val="28"/>
          <w:szCs w:val="28"/>
        </w:rPr>
        <w:t>ого договора (статья 74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-отказ работника от перевода на другую работу, необходимой ему в соответствии с медицинским заключением, выданным в порядке, установленном федеральными законами и иными нормативными правовыми </w:t>
      </w:r>
      <w:r>
        <w:rPr>
          <w:rFonts w:ascii="Times New Roman" w:hAnsi="Times New Roman" w:cs="Times New Roman"/>
          <w:sz w:val="28"/>
          <w:szCs w:val="28"/>
        </w:rPr>
        <w:lastRenderedPageBreak/>
        <w:t>актами Российской Федерации, либ</w:t>
      </w:r>
      <w:r>
        <w:rPr>
          <w:rFonts w:ascii="Times New Roman" w:hAnsi="Times New Roman" w:cs="Times New Roman"/>
          <w:sz w:val="28"/>
          <w:szCs w:val="28"/>
        </w:rPr>
        <w:t>о отсутствие у работодателя соответствующей работы (статья 73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отказ работника от перевода на другую работу в другую местность вместе с работодателем (статья 72.1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обстоятельства,</w:t>
      </w:r>
      <w:r>
        <w:rPr>
          <w:rFonts w:ascii="Times New Roman" w:hAnsi="Times New Roman" w:cs="Times New Roman"/>
          <w:sz w:val="28"/>
          <w:szCs w:val="28"/>
        </w:rPr>
        <w:t xml:space="preserve"> не зависящие от воли сторон (статья 83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нарушение уст</w:t>
      </w:r>
      <w:r>
        <w:rPr>
          <w:rFonts w:ascii="Times New Roman" w:hAnsi="Times New Roman" w:cs="Times New Roman"/>
          <w:sz w:val="28"/>
          <w:szCs w:val="28"/>
        </w:rPr>
        <w:t>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Дополнительными основаниями прекращения трудового договора с</w:t>
      </w:r>
      <w:r>
        <w:rPr>
          <w:rFonts w:ascii="Times New Roman" w:hAnsi="Times New Roman" w:cs="Times New Roman"/>
          <w:sz w:val="28"/>
          <w:szCs w:val="28"/>
        </w:rPr>
        <w:t xml:space="preserve"> педагогическим работником Учреждения являются: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 повторное в течении одного года грубое нарушение Устава Учреждения;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2) применение, в том числе однократное, методов воспитания, связанных с физическим и (или) психическим насилием над личностью обучающегос</w:t>
      </w:r>
      <w:r>
        <w:rPr>
          <w:rFonts w:ascii="Times New Roman" w:hAnsi="Times New Roman" w:cs="Times New Roman"/>
          <w:sz w:val="28"/>
          <w:szCs w:val="28"/>
        </w:rPr>
        <w:t>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1.2.2. </w:t>
      </w:r>
      <w:r>
        <w:rPr>
          <w:rFonts w:ascii="Times New Roman" w:hAnsi="Times New Roman" w:cs="Times New Roman"/>
          <w:sz w:val="28"/>
          <w:szCs w:val="28"/>
        </w:rPr>
        <w:t>Работник имеет право расторгнуть трудовой договор, предупредив об этом работодателя в письменной фо</w:t>
      </w:r>
      <w:r>
        <w:rPr>
          <w:rFonts w:ascii="Times New Roman" w:hAnsi="Times New Roman" w:cs="Times New Roman"/>
          <w:sz w:val="28"/>
          <w:szCs w:val="28"/>
        </w:rPr>
        <w:t>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 xml:space="preserve">3. </w:t>
      </w:r>
      <w:r>
        <w:rPr>
          <w:rFonts w:ascii="Times New Roman" w:hAnsi="Times New Roman" w:cs="Times New Roman"/>
          <w:sz w:val="28"/>
          <w:szCs w:val="28"/>
        </w:rPr>
        <w:t xml:space="preserve">По соглашению между работником и работодателем </w:t>
      </w:r>
      <w:proofErr w:type="gramStart"/>
      <w:r>
        <w:rPr>
          <w:rFonts w:ascii="Times New Roman" w:hAnsi="Times New Roman" w:cs="Times New Roman"/>
          <w:sz w:val="28"/>
          <w:szCs w:val="28"/>
        </w:rPr>
        <w:t>трудовой  договор</w:t>
      </w:r>
      <w:proofErr w:type="gramEnd"/>
      <w:r>
        <w:rPr>
          <w:rFonts w:ascii="Times New Roman" w:hAnsi="Times New Roman" w:cs="Times New Roman"/>
          <w:sz w:val="28"/>
          <w:szCs w:val="28"/>
        </w:rPr>
        <w:t xml:space="preserve"> может быть расторгнут и до истечения срока предупреждения об увольнении.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1.2.4. В случаях, когда заявление работника об увольнении по его инициативе ( по собственному желанию) обусловлено н</w:t>
      </w:r>
      <w:r>
        <w:rPr>
          <w:rFonts w:ascii="Times New Roman" w:hAnsi="Times New Roman" w:cs="Times New Roman"/>
          <w:sz w:val="28"/>
          <w:szCs w:val="28"/>
        </w:rPr>
        <w:t>евозможностью продолжения им работы (зачисление в образовательное учреждение, выход на пенсию и другие случаи), а так же в случаях установленного нарушения работодателем трудового законодательства и иных нормативных правовых актов, содержащих нормы трудово</w:t>
      </w:r>
      <w:r>
        <w:rPr>
          <w:rFonts w:ascii="Times New Roman" w:hAnsi="Times New Roman" w:cs="Times New Roman"/>
          <w:sz w:val="28"/>
          <w:szCs w:val="28"/>
        </w:rPr>
        <w:t>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1.2.5. Срочный трудовой договор прекращается с истечением срока его действия. О прекращении трудового д</w:t>
      </w:r>
      <w:r>
        <w:rPr>
          <w:rFonts w:ascii="Times New Roman" w:hAnsi="Times New Roman" w:cs="Times New Roman"/>
          <w:sz w:val="28"/>
          <w:szCs w:val="28"/>
        </w:rPr>
        <w:t xml:space="preserve">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w:t>
      </w:r>
      <w:r>
        <w:rPr>
          <w:rFonts w:ascii="Times New Roman" w:hAnsi="Times New Roman" w:cs="Times New Roman"/>
          <w:sz w:val="28"/>
          <w:szCs w:val="28"/>
        </w:rPr>
        <w:t>исполнения обязанностей отсутствующего работника.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1.2.6. 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1.2.7. Трудовой договор, заключенный на время выполнения определенной работы, прекращается по завершении этой работы.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1.2.8. Трудовой договор, заключенный на время исполнения обязанностей отсутствующего работника, прекращается с выходом этого работника на </w:t>
      </w:r>
      <w:r>
        <w:rPr>
          <w:rFonts w:ascii="Times New Roman" w:hAnsi="Times New Roman" w:cs="Times New Roman"/>
          <w:sz w:val="28"/>
          <w:szCs w:val="28"/>
        </w:rPr>
        <w:t>работу.</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1.2.9.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w:t>
      </w:r>
      <w:r>
        <w:rPr>
          <w:rFonts w:ascii="Times New Roman" w:hAnsi="Times New Roman" w:cs="Times New Roman"/>
          <w:sz w:val="28"/>
          <w:szCs w:val="28"/>
        </w:rPr>
        <w:t xml:space="preserve">м законом сохранялось место работы (должность). </w:t>
      </w:r>
      <w:r>
        <w:rPr>
          <w:rFonts w:ascii="Times New Roman" w:hAnsi="Times New Roman" w:cs="Times New Roman"/>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1.2.10. Прекращение тр</w:t>
      </w:r>
      <w:r>
        <w:rPr>
          <w:rFonts w:ascii="Times New Roman" w:hAnsi="Times New Roman" w:cs="Times New Roman"/>
          <w:sz w:val="28"/>
          <w:szCs w:val="28"/>
        </w:rPr>
        <w:t>удового договора оформляется приказом работодателя.</w:t>
      </w:r>
    </w:p>
    <w:p w:rsidR="00C11572" w:rsidRDefault="001A5E1D">
      <w:pPr>
        <w:rPr>
          <w:rFonts w:ascii="Times New Roman" w:hAnsi="Times New Roman" w:cs="Times New Roman"/>
          <w:b/>
          <w:sz w:val="32"/>
          <w:szCs w:val="32"/>
        </w:rPr>
      </w:pPr>
      <w:r>
        <w:rPr>
          <w:rFonts w:ascii="Times New Roman" w:hAnsi="Times New Roman" w:cs="Times New Roman"/>
          <w:b/>
          <w:sz w:val="32"/>
          <w:szCs w:val="32"/>
        </w:rPr>
        <w:t xml:space="preserve">                              1.3. Перемещение работника.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1.3.1. Перевод на другую постоянную работу по инициативе Работодателя, то есть изменение трудовой функции или изменение существенных условий </w:t>
      </w:r>
      <w:r>
        <w:rPr>
          <w:rFonts w:ascii="Times New Roman" w:hAnsi="Times New Roman" w:cs="Times New Roman"/>
          <w:sz w:val="28"/>
          <w:szCs w:val="28"/>
        </w:rPr>
        <w:t>трудового договора допускается только с письменного согласия Работника в соответствии со ст.72, 73, 74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1.3.2. Отстранение Работника от выполнения должностных обязанностей.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1.3.3. В соответствии со ст.76 ТК РФ директор обязан отстранить от работы (не</w:t>
      </w:r>
      <w:r>
        <w:rPr>
          <w:rFonts w:ascii="Times New Roman" w:hAnsi="Times New Roman" w:cs="Times New Roman"/>
          <w:sz w:val="28"/>
          <w:szCs w:val="28"/>
        </w:rPr>
        <w:t xml:space="preserve"> допускать к работе) Работника: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-появившегося на работе в состоянии алкогольного, наркотического, токсического опьянения;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-не прошедшего в установленном порядке обучение и проверку знаний и навыков в области охраны труда;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-не прошедшего в установленном пор</w:t>
      </w:r>
      <w:r>
        <w:rPr>
          <w:rFonts w:ascii="Times New Roman" w:hAnsi="Times New Roman" w:cs="Times New Roman"/>
          <w:sz w:val="28"/>
          <w:szCs w:val="28"/>
        </w:rPr>
        <w:t>ядке предварительный или периодический медицинский осмотр;</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-при выполнении в соответствии с медицинским заключением противопоказаний </w:t>
      </w:r>
      <w:r>
        <w:rPr>
          <w:rFonts w:ascii="Times New Roman" w:hAnsi="Times New Roman" w:cs="Times New Roman"/>
          <w:sz w:val="28"/>
          <w:szCs w:val="28"/>
        </w:rPr>
        <w:t>для выполнения Работником работы, обусловленной трудовым договором;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в других случаях, предусмотренных федеральными закон</w:t>
      </w:r>
      <w:r>
        <w:rPr>
          <w:rFonts w:ascii="Times New Roman" w:hAnsi="Times New Roman" w:cs="Times New Roman"/>
          <w:sz w:val="28"/>
          <w:szCs w:val="28"/>
        </w:rPr>
        <w:t>ами и иными нормативными правовыми актами.</w:t>
      </w:r>
    </w:p>
    <w:p w:rsidR="00C11572" w:rsidRDefault="001A5E1D">
      <w:pPr>
        <w:jc w:val="center"/>
        <w:rPr>
          <w:rFonts w:ascii="Times New Roman" w:hAnsi="Times New Roman" w:cs="Times New Roman"/>
          <w:b/>
          <w:sz w:val="32"/>
          <w:szCs w:val="32"/>
        </w:rPr>
      </w:pPr>
      <w:r>
        <w:rPr>
          <w:rFonts w:ascii="Times New Roman" w:hAnsi="Times New Roman" w:cs="Times New Roman"/>
          <w:b/>
          <w:sz w:val="32"/>
          <w:szCs w:val="32"/>
        </w:rPr>
        <w:t>2.Основные права и обязанности работников Учреждения.</w:t>
      </w:r>
    </w:p>
    <w:p w:rsidR="00C11572" w:rsidRDefault="001A5E1D">
      <w:pPr>
        <w:rPr>
          <w:rFonts w:ascii="Times New Roman" w:hAnsi="Times New Roman" w:cs="Times New Roman"/>
          <w:sz w:val="28"/>
          <w:szCs w:val="28"/>
        </w:rPr>
      </w:pPr>
      <w:r>
        <w:rPr>
          <w:rFonts w:ascii="Times New Roman" w:hAnsi="Times New Roman" w:cs="Times New Roman"/>
          <w:sz w:val="28"/>
          <w:szCs w:val="28"/>
        </w:rPr>
        <w:t>2.1. Работники Учреждения имеют право на</w:t>
      </w:r>
      <w:r>
        <w:rPr>
          <w:rFonts w:ascii="Times New Roman" w:hAnsi="Times New Roman" w:cs="Times New Roman"/>
          <w:sz w:val="28"/>
          <w:szCs w:val="28"/>
        </w:rPr>
        <w:t>:</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-заключение, изменение и расторжение трудового договора в порядке и на условиях, которые установлены трудовым </w:t>
      </w:r>
      <w:r>
        <w:rPr>
          <w:rFonts w:ascii="Times New Roman" w:hAnsi="Times New Roman" w:cs="Times New Roman"/>
          <w:sz w:val="28"/>
          <w:szCs w:val="28"/>
        </w:rPr>
        <w:t>кодексом Российской Федерации, иными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-предоставление работы, обусловленной трудовым договором;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-свое</w:t>
      </w:r>
      <w:r>
        <w:rPr>
          <w:rFonts w:ascii="Times New Roman" w:hAnsi="Times New Roman" w:cs="Times New Roman"/>
          <w:sz w:val="28"/>
          <w:szCs w:val="28"/>
        </w:rPr>
        <w:t>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w:t>
      </w:r>
      <w:r>
        <w:rPr>
          <w:rFonts w:ascii="Times New Roman" w:hAnsi="Times New Roman" w:cs="Times New Roman"/>
          <w:sz w:val="28"/>
          <w:szCs w:val="28"/>
        </w:rPr>
        <w:t>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-полную достоверную информацию об условиях труда и требованиях охраны труда на рабочем мест</w:t>
      </w:r>
      <w:r>
        <w:rPr>
          <w:rFonts w:ascii="Times New Roman" w:hAnsi="Times New Roman" w:cs="Times New Roman"/>
          <w:sz w:val="28"/>
          <w:szCs w:val="28"/>
        </w:rPr>
        <w:t>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-объединение, включая право на создание профсоюзов и вступление в них для защиты своих трудовых прав,</w:t>
      </w:r>
      <w:r>
        <w:rPr>
          <w:rFonts w:ascii="Times New Roman" w:hAnsi="Times New Roman" w:cs="Times New Roman"/>
          <w:sz w:val="28"/>
          <w:szCs w:val="28"/>
        </w:rPr>
        <w:t xml:space="preserve"> свобод и законных интересов;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-ведение коллективных переговоров и з</w:t>
      </w:r>
      <w:r>
        <w:rPr>
          <w:rFonts w:ascii="Times New Roman" w:hAnsi="Times New Roman" w:cs="Times New Roman"/>
          <w:sz w:val="28"/>
          <w:szCs w:val="28"/>
        </w:rPr>
        <w:t>аключение коллективных договоров и соглашений через своих представителей, а также информацию о выполнении коллективного договора, соглашений;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-защиту в соотве</w:t>
      </w:r>
      <w:r>
        <w:rPr>
          <w:rFonts w:ascii="Times New Roman" w:hAnsi="Times New Roman" w:cs="Times New Roman"/>
          <w:sz w:val="28"/>
          <w:szCs w:val="28"/>
        </w:rPr>
        <w:t>тствии с законодательством Российской Федерации своих персональных данных, хранящихся у работодателя;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w:t>
      </w:r>
      <w:r>
        <w:rPr>
          <w:rFonts w:ascii="Times New Roman" w:hAnsi="Times New Roman" w:cs="Times New Roman"/>
          <w:sz w:val="28"/>
          <w:szCs w:val="28"/>
        </w:rPr>
        <w:t>ными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-обязательное социальное с</w:t>
      </w:r>
      <w:r>
        <w:rPr>
          <w:rFonts w:ascii="Times New Roman" w:hAnsi="Times New Roman" w:cs="Times New Roman"/>
          <w:sz w:val="28"/>
          <w:szCs w:val="28"/>
        </w:rPr>
        <w:t>трахование в случаях, предусмотренных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2.2. Педагогические работники Учреждения пользуются следующими академическими правами и свободами: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 свобода преподавания, свободное выражение своего мнения, свобода от вмешательства в профессио</w:t>
      </w:r>
      <w:r>
        <w:rPr>
          <w:rFonts w:ascii="Times New Roman" w:hAnsi="Times New Roman" w:cs="Times New Roman"/>
          <w:sz w:val="28"/>
          <w:szCs w:val="28"/>
        </w:rPr>
        <w:t>нальную деятельность;</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2)свобода выбора и использования педагогически обоснованных форм, средств, методов обучения и воспитания;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3)право на творческую инициативу, разработку и применение авторских программ, </w:t>
      </w:r>
      <w:r>
        <w:rPr>
          <w:rFonts w:ascii="Times New Roman" w:hAnsi="Times New Roman" w:cs="Times New Roman"/>
          <w:sz w:val="28"/>
          <w:szCs w:val="28"/>
        </w:rPr>
        <w:t>и методов обучения,</w:t>
      </w:r>
      <w:r>
        <w:rPr>
          <w:rFonts w:ascii="Times New Roman" w:hAnsi="Times New Roman" w:cs="Times New Roman"/>
          <w:sz w:val="28"/>
          <w:szCs w:val="28"/>
        </w:rPr>
        <w:t xml:space="preserve"> и воспитания в пределах </w:t>
      </w:r>
      <w:r>
        <w:rPr>
          <w:rFonts w:ascii="Times New Roman" w:hAnsi="Times New Roman" w:cs="Times New Roman"/>
          <w:sz w:val="28"/>
          <w:szCs w:val="28"/>
        </w:rPr>
        <w:t>реализуемой образовательной программы, отдельного учебного предмета, курса, дисциплины (модуля);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w:t>
      </w:r>
      <w:r>
        <w:rPr>
          <w:rFonts w:ascii="Times New Roman" w:hAnsi="Times New Roman" w:cs="Times New Roman"/>
          <w:sz w:val="28"/>
          <w:szCs w:val="28"/>
        </w:rPr>
        <w:t>нном законодательством об образовании;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5)право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w:t>
      </w:r>
      <w:r>
        <w:rPr>
          <w:rFonts w:ascii="Times New Roman" w:hAnsi="Times New Roman" w:cs="Times New Roman"/>
          <w:sz w:val="28"/>
          <w:szCs w:val="28"/>
        </w:rPr>
        <w:t>разовательных программ;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7)право на бесплатное пользование библ</w:t>
      </w:r>
      <w:r>
        <w:rPr>
          <w:rFonts w:ascii="Times New Roman" w:hAnsi="Times New Roman" w:cs="Times New Roman"/>
          <w:sz w:val="28"/>
          <w:szCs w:val="28"/>
        </w:rPr>
        <w:t>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w:t>
      </w:r>
      <w:r>
        <w:rPr>
          <w:rFonts w:ascii="Times New Roman" w:hAnsi="Times New Roman" w:cs="Times New Roman"/>
          <w:sz w:val="28"/>
          <w:szCs w:val="28"/>
        </w:rPr>
        <w:t>сти, необходимым для качественного осуществления педагогической, научной или исследовательской деятельности в Учреждении;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8)право на бесплатное пользование образовательными, методическими и научными услугами Учреждения, в порядке, установленном законодател</w:t>
      </w:r>
      <w:r>
        <w:rPr>
          <w:rFonts w:ascii="Times New Roman" w:hAnsi="Times New Roman" w:cs="Times New Roman"/>
          <w:sz w:val="28"/>
          <w:szCs w:val="28"/>
        </w:rPr>
        <w:t>ьством Российской Федерации или локальными нормативными актами;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9)право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10)право на обращение в комиссию по урегулирова</w:t>
      </w:r>
      <w:r>
        <w:rPr>
          <w:rFonts w:ascii="Times New Roman" w:hAnsi="Times New Roman" w:cs="Times New Roman"/>
          <w:sz w:val="28"/>
          <w:szCs w:val="28"/>
        </w:rPr>
        <w:t>нию споров между участниками образовательных отношений;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11)право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2.3. Академические права и свободы</w:t>
      </w:r>
      <w:r>
        <w:rPr>
          <w:rFonts w:ascii="Times New Roman" w:hAnsi="Times New Roman" w:cs="Times New Roman"/>
          <w:sz w:val="28"/>
          <w:szCs w:val="28"/>
        </w:rPr>
        <w:t>,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2.4. Педагогическ</w:t>
      </w:r>
      <w:r>
        <w:rPr>
          <w:rFonts w:ascii="Times New Roman" w:hAnsi="Times New Roman" w:cs="Times New Roman"/>
          <w:sz w:val="28"/>
          <w:szCs w:val="28"/>
        </w:rPr>
        <w:t>ие работники Учреждения имеют следующие трудовые права и социальные гарантии: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1)право на сокращенную</w:t>
      </w:r>
      <w:r>
        <w:rPr>
          <w:rFonts w:ascii="Times New Roman" w:hAnsi="Times New Roman" w:cs="Times New Roman"/>
          <w:sz w:val="28"/>
          <w:szCs w:val="28"/>
        </w:rPr>
        <w:t xml:space="preserve"> продолжительность рабочего времени;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2)право на дополнительное профессиональное образование по профилю педагогической деятельности не реже чем один раз в т</w:t>
      </w:r>
      <w:r>
        <w:rPr>
          <w:rFonts w:ascii="Times New Roman" w:hAnsi="Times New Roman" w:cs="Times New Roman"/>
          <w:sz w:val="28"/>
          <w:szCs w:val="28"/>
        </w:rPr>
        <w:t>ри года;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3)право на ежегодный основной удлиненный оплачиваемый отпуск, продолжительность которого определяется Правительством Российской Федерации;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4)право на длительный отпуск сроком до одного года не реже чем через каждые десять лет непрерывной педагогич</w:t>
      </w:r>
      <w:r>
        <w:rPr>
          <w:rFonts w:ascii="Times New Roman" w:hAnsi="Times New Roman" w:cs="Times New Roman"/>
          <w:sz w:val="28"/>
          <w:szCs w:val="28"/>
        </w:rPr>
        <w:t>еской работы в порядке, установленном министерством Образования и науки Российской Федерации;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5)право на досрочное назначение трудовой пенсии по старости в порядке, установленном законодательством Российской Федерации;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6)право на предоставление педагогичес</w:t>
      </w:r>
      <w:r>
        <w:rPr>
          <w:rFonts w:ascii="Times New Roman" w:hAnsi="Times New Roman" w:cs="Times New Roman"/>
          <w:sz w:val="28"/>
          <w:szCs w:val="28"/>
        </w:rPr>
        <w:t>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7)иные трудовые права, меры социальной по</w:t>
      </w:r>
      <w:r>
        <w:rPr>
          <w:rFonts w:ascii="Times New Roman" w:hAnsi="Times New Roman" w:cs="Times New Roman"/>
          <w:sz w:val="28"/>
          <w:szCs w:val="28"/>
        </w:rPr>
        <w:t>ддержки, установленные федеральными законами и законодательными актами Кемеровской области, трудовым законодательством, иными нормативными правовыми актами, содержащими нормы трудового права.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2.5. Педагогические работники, проживающие в сельских населенных</w:t>
      </w:r>
      <w:r>
        <w:rPr>
          <w:rFonts w:ascii="Times New Roman" w:hAnsi="Times New Roman" w:cs="Times New Roman"/>
          <w:sz w:val="28"/>
          <w:szCs w:val="28"/>
        </w:rPr>
        <w:t xml:space="preserve">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w:t>
      </w:r>
      <w:r>
        <w:rPr>
          <w:rFonts w:ascii="Times New Roman" w:hAnsi="Times New Roman" w:cs="Times New Roman"/>
          <w:sz w:val="28"/>
          <w:szCs w:val="28"/>
        </w:rPr>
        <w:t>поддержки, устанавливаются законодательством.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2.6. Директору </w:t>
      </w:r>
      <w:r>
        <w:rPr>
          <w:rFonts w:ascii="Times New Roman" w:hAnsi="Times New Roman" w:cs="Times New Roman"/>
          <w:sz w:val="28"/>
          <w:szCs w:val="28"/>
        </w:rPr>
        <w:t>Учреждения, заместителям директора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w:t>
      </w:r>
      <w:r>
        <w:rPr>
          <w:rFonts w:ascii="Times New Roman" w:hAnsi="Times New Roman" w:cs="Times New Roman"/>
          <w:sz w:val="28"/>
          <w:szCs w:val="28"/>
        </w:rPr>
        <w:t>е педагогическим работникам пунктами 3 и 5 части 5 и частью 8 статьи 47 Федерального закона «Об образовании в Российской Федерации».</w:t>
      </w:r>
    </w:p>
    <w:p w:rsidR="00C11572" w:rsidRDefault="001A5E1D">
      <w:pPr>
        <w:jc w:val="center"/>
        <w:rPr>
          <w:rFonts w:ascii="Times New Roman" w:hAnsi="Times New Roman" w:cs="Times New Roman"/>
          <w:b/>
          <w:sz w:val="32"/>
          <w:szCs w:val="32"/>
        </w:rPr>
      </w:pPr>
      <w:r>
        <w:rPr>
          <w:rFonts w:ascii="Times New Roman" w:hAnsi="Times New Roman" w:cs="Times New Roman"/>
          <w:b/>
          <w:sz w:val="32"/>
          <w:szCs w:val="32"/>
        </w:rPr>
        <w:t>3. Работники Учреждения обязаны.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3.1. Д</w:t>
      </w:r>
      <w:r>
        <w:rPr>
          <w:rFonts w:ascii="Times New Roman" w:hAnsi="Times New Roman" w:cs="Times New Roman"/>
          <w:sz w:val="28"/>
          <w:szCs w:val="28"/>
        </w:rPr>
        <w:t>обросовестно исполнять свои трудовые обязанности, возложенные трудовым договором;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3.2. </w:t>
      </w:r>
      <w:r>
        <w:rPr>
          <w:rFonts w:ascii="Times New Roman" w:hAnsi="Times New Roman" w:cs="Times New Roman"/>
          <w:sz w:val="28"/>
          <w:szCs w:val="28"/>
        </w:rPr>
        <w:t>Соблюдать правила внутреннего трудового распорядка Учреждения;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3.3. </w:t>
      </w:r>
      <w:r>
        <w:rPr>
          <w:rFonts w:ascii="Times New Roman" w:hAnsi="Times New Roman" w:cs="Times New Roman"/>
          <w:sz w:val="28"/>
          <w:szCs w:val="28"/>
        </w:rPr>
        <w:t>Соблюдать трудовую дисциплину;</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3.4. </w:t>
      </w:r>
      <w:r>
        <w:rPr>
          <w:rFonts w:ascii="Times New Roman" w:hAnsi="Times New Roman" w:cs="Times New Roman"/>
          <w:sz w:val="28"/>
          <w:szCs w:val="28"/>
        </w:rPr>
        <w:t>Соблюдать требования по охране труда и обеспечению безопасности труда;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3.5. </w:t>
      </w:r>
      <w:r>
        <w:rPr>
          <w:rFonts w:ascii="Times New Roman" w:hAnsi="Times New Roman" w:cs="Times New Roman"/>
          <w:sz w:val="28"/>
          <w:szCs w:val="28"/>
        </w:rPr>
        <w:t>Бережно относиться к имуществу работодателя (в том числе к имуществу третьи</w:t>
      </w:r>
      <w:r>
        <w:rPr>
          <w:rFonts w:ascii="Times New Roman" w:hAnsi="Times New Roman" w:cs="Times New Roman"/>
          <w:sz w:val="28"/>
          <w:szCs w:val="28"/>
        </w:rPr>
        <w:t>х лиц, находящемуся у работодателя, если работодатель несет ответственность за сохранность этого имущества) и других работников;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3.</w:t>
      </w:r>
      <w:proofErr w:type="gramStart"/>
      <w:r>
        <w:rPr>
          <w:rFonts w:ascii="Times New Roman" w:hAnsi="Times New Roman" w:cs="Times New Roman"/>
          <w:sz w:val="28"/>
          <w:szCs w:val="28"/>
        </w:rPr>
        <w:t>6.</w:t>
      </w:r>
      <w:r>
        <w:rPr>
          <w:rFonts w:ascii="Times New Roman" w:hAnsi="Times New Roman" w:cs="Times New Roman"/>
          <w:sz w:val="28"/>
          <w:szCs w:val="28"/>
        </w:rPr>
        <w:t>Незамедлительно</w:t>
      </w:r>
      <w:proofErr w:type="gramEnd"/>
      <w:r>
        <w:rPr>
          <w:rFonts w:ascii="Times New Roman" w:hAnsi="Times New Roman" w:cs="Times New Roman"/>
          <w:sz w:val="28"/>
          <w:szCs w:val="28"/>
        </w:rPr>
        <w:t xml:space="preserve"> сообщать работодателю либо непосредственному руководителю о возникновении ситуации, представляющей угрозу ж</w:t>
      </w:r>
      <w:r>
        <w:rPr>
          <w:rFonts w:ascii="Times New Roman" w:hAnsi="Times New Roman" w:cs="Times New Roman"/>
          <w:sz w:val="28"/>
          <w:szCs w:val="28"/>
        </w:rPr>
        <w:t>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3.</w:t>
      </w:r>
      <w:proofErr w:type="gramStart"/>
      <w:r>
        <w:rPr>
          <w:rFonts w:ascii="Times New Roman" w:hAnsi="Times New Roman" w:cs="Times New Roman"/>
          <w:sz w:val="28"/>
          <w:szCs w:val="28"/>
        </w:rPr>
        <w:t>7.</w:t>
      </w:r>
      <w:r>
        <w:rPr>
          <w:rFonts w:ascii="Times New Roman" w:hAnsi="Times New Roman" w:cs="Times New Roman"/>
          <w:sz w:val="28"/>
          <w:szCs w:val="28"/>
        </w:rPr>
        <w:t>Проходить</w:t>
      </w:r>
      <w:proofErr w:type="gramEnd"/>
      <w:r>
        <w:rPr>
          <w:rFonts w:ascii="Times New Roman" w:hAnsi="Times New Roman" w:cs="Times New Roman"/>
          <w:sz w:val="28"/>
          <w:szCs w:val="28"/>
        </w:rPr>
        <w:t xml:space="preserve"> предварительные при поступлении на работу и </w:t>
      </w:r>
      <w:r>
        <w:rPr>
          <w:rFonts w:ascii="Times New Roman" w:hAnsi="Times New Roman" w:cs="Times New Roman"/>
          <w:sz w:val="28"/>
          <w:szCs w:val="28"/>
        </w:rPr>
        <w:t>периодические медицинские осмотры, а также внеочередные медицинские осмотры по направлению работодателя.</w:t>
      </w:r>
    </w:p>
    <w:p w:rsidR="00C11572" w:rsidRDefault="001A5E1D">
      <w:pPr>
        <w:jc w:val="center"/>
        <w:rPr>
          <w:rFonts w:ascii="Times New Roman" w:hAnsi="Times New Roman" w:cs="Times New Roman"/>
          <w:b/>
          <w:sz w:val="32"/>
          <w:szCs w:val="32"/>
        </w:rPr>
      </w:pPr>
      <w:r>
        <w:rPr>
          <w:rFonts w:ascii="Times New Roman" w:hAnsi="Times New Roman" w:cs="Times New Roman"/>
          <w:b/>
          <w:sz w:val="32"/>
          <w:szCs w:val="32"/>
        </w:rPr>
        <w:t>4. Педагогические работники Учреждения обязаны: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Осуществлять</w:t>
      </w:r>
      <w:proofErr w:type="gramEnd"/>
      <w:r>
        <w:rPr>
          <w:rFonts w:ascii="Times New Roman" w:hAnsi="Times New Roman" w:cs="Times New Roman"/>
          <w:sz w:val="28"/>
          <w:szCs w:val="28"/>
        </w:rPr>
        <w:t xml:space="preserve"> свою деятельность на высоком профессиональном уровне, обеспечивать в полном объеме </w:t>
      </w:r>
      <w:r>
        <w:rPr>
          <w:rFonts w:ascii="Times New Roman" w:hAnsi="Times New Roman" w:cs="Times New Roman"/>
          <w:sz w:val="28"/>
          <w:szCs w:val="28"/>
        </w:rPr>
        <w:t>реализацию преподаваемых  учебных предмета, курса, дисциплины (модуля) в соответствии с утвержденной рабочей программой;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2.</w:t>
      </w:r>
      <w:r>
        <w:rPr>
          <w:rFonts w:ascii="Times New Roman" w:hAnsi="Times New Roman" w:cs="Times New Roman"/>
          <w:sz w:val="28"/>
          <w:szCs w:val="28"/>
        </w:rPr>
        <w:t>Соблюдать</w:t>
      </w:r>
      <w:proofErr w:type="gramEnd"/>
      <w:r>
        <w:rPr>
          <w:rFonts w:ascii="Times New Roman" w:hAnsi="Times New Roman" w:cs="Times New Roman"/>
          <w:sz w:val="28"/>
          <w:szCs w:val="28"/>
        </w:rPr>
        <w:t xml:space="preserve"> правовые, нравственные и этические нормы, следовать требованиям профессиональной этики, утвержденным в Учреждении;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3.</w:t>
      </w:r>
      <w:r>
        <w:rPr>
          <w:rFonts w:ascii="Times New Roman" w:hAnsi="Times New Roman" w:cs="Times New Roman"/>
          <w:sz w:val="28"/>
          <w:szCs w:val="28"/>
        </w:rPr>
        <w:t>Уважать</w:t>
      </w:r>
      <w:proofErr w:type="gramEnd"/>
      <w:r>
        <w:rPr>
          <w:rFonts w:ascii="Times New Roman" w:hAnsi="Times New Roman" w:cs="Times New Roman"/>
          <w:sz w:val="28"/>
          <w:szCs w:val="28"/>
        </w:rPr>
        <w:t xml:space="preserve"> честь и достоинство обучающихся и других участников образовательных отношений;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4.</w:t>
      </w:r>
      <w:r>
        <w:rPr>
          <w:rFonts w:ascii="Times New Roman" w:hAnsi="Times New Roman" w:cs="Times New Roman"/>
          <w:sz w:val="28"/>
          <w:szCs w:val="28"/>
        </w:rPr>
        <w:t>Развивать</w:t>
      </w:r>
      <w:proofErr w:type="gramEnd"/>
      <w:r>
        <w:rPr>
          <w:rFonts w:ascii="Times New Roman" w:hAnsi="Times New Roman" w:cs="Times New Roman"/>
          <w:sz w:val="28"/>
          <w:szCs w:val="28"/>
        </w:rPr>
        <w:t xml:space="preserve">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w:t>
      </w:r>
      <w:r>
        <w:rPr>
          <w:rFonts w:ascii="Times New Roman" w:hAnsi="Times New Roman" w:cs="Times New Roman"/>
          <w:sz w:val="28"/>
          <w:szCs w:val="28"/>
        </w:rPr>
        <w:t>ни в условиях современного мира, формировать у обучающихся культуру здорового и безопасного образа жизни;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5.</w:t>
      </w:r>
      <w:r>
        <w:rPr>
          <w:rFonts w:ascii="Times New Roman" w:hAnsi="Times New Roman" w:cs="Times New Roman"/>
          <w:sz w:val="28"/>
          <w:szCs w:val="28"/>
        </w:rPr>
        <w:t>Применять</w:t>
      </w:r>
      <w:proofErr w:type="gramEnd"/>
      <w:r>
        <w:rPr>
          <w:rFonts w:ascii="Times New Roman" w:hAnsi="Times New Roman" w:cs="Times New Roman"/>
          <w:sz w:val="28"/>
          <w:szCs w:val="28"/>
        </w:rPr>
        <w:t xml:space="preserve"> педагогически обоснованные и обеспечивающие высокое качество образования формы, методы обучения и воспитания;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6.Учитывать</w:t>
      </w:r>
      <w:proofErr w:type="gramEnd"/>
      <w:r>
        <w:rPr>
          <w:rFonts w:ascii="Times New Roman" w:hAnsi="Times New Roman" w:cs="Times New Roman"/>
          <w:sz w:val="28"/>
          <w:szCs w:val="28"/>
        </w:rPr>
        <w:t xml:space="preserve"> особенности </w:t>
      </w:r>
      <w:r>
        <w:rPr>
          <w:rFonts w:ascii="Times New Roman" w:hAnsi="Times New Roman" w:cs="Times New Roman"/>
          <w:sz w:val="28"/>
          <w:szCs w:val="28"/>
        </w:rPr>
        <w:t xml:space="preserve">психофизического развития обучающихся и состояние их здоровья, соблюдать специальные условия, необходимые для </w:t>
      </w:r>
      <w:r>
        <w:rPr>
          <w:rFonts w:ascii="Times New Roman" w:hAnsi="Times New Roman" w:cs="Times New Roman"/>
          <w:sz w:val="28"/>
          <w:szCs w:val="28"/>
        </w:rPr>
        <w:lastRenderedPageBreak/>
        <w:t>получения образования лицами с ограниченными возможностями здоровья, взаимодействовать при необходимости с медицинскими организациями;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4.7. Систем</w:t>
      </w:r>
      <w:r>
        <w:rPr>
          <w:rFonts w:ascii="Times New Roman" w:hAnsi="Times New Roman" w:cs="Times New Roman"/>
          <w:sz w:val="28"/>
          <w:szCs w:val="28"/>
        </w:rPr>
        <w:t>атически повышать свой профессиональный уровень;</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4.8. Проходить аттестацию на соответствие занимаемой должности в порядке, установленном законодательством об образовании;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4.9. Проходить в установленном законодательством российской Федерации порядке обучени</w:t>
      </w:r>
      <w:r>
        <w:rPr>
          <w:rFonts w:ascii="Times New Roman" w:hAnsi="Times New Roman" w:cs="Times New Roman"/>
          <w:sz w:val="28"/>
          <w:szCs w:val="28"/>
        </w:rPr>
        <w:t>е и проверку знаний и навыков в области охраны труда;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4.10. Соблюдать устав учреждения.</w:t>
      </w:r>
    </w:p>
    <w:p w:rsidR="00C11572" w:rsidRDefault="001A5E1D">
      <w:pPr>
        <w:rPr>
          <w:rFonts w:ascii="Times New Roman" w:hAnsi="Times New Roman" w:cs="Times New Roman"/>
          <w:b/>
          <w:sz w:val="32"/>
          <w:szCs w:val="32"/>
        </w:rPr>
      </w:pPr>
      <w:r>
        <w:rPr>
          <w:rFonts w:ascii="Times New Roman" w:hAnsi="Times New Roman" w:cs="Times New Roman"/>
          <w:b/>
          <w:sz w:val="32"/>
          <w:szCs w:val="32"/>
        </w:rPr>
        <w:t xml:space="preserve">           5.Основные права и обязанности работодателя.</w:t>
      </w:r>
    </w:p>
    <w:p w:rsidR="00C11572" w:rsidRDefault="001A5E1D">
      <w:pPr>
        <w:rPr>
          <w:rFonts w:ascii="Times New Roman" w:hAnsi="Times New Roman" w:cs="Times New Roman"/>
          <w:sz w:val="28"/>
          <w:szCs w:val="28"/>
          <w:u w:val="single"/>
        </w:rPr>
      </w:pPr>
      <w:r>
        <w:rPr>
          <w:rFonts w:ascii="Times New Roman" w:hAnsi="Times New Roman" w:cs="Times New Roman"/>
          <w:sz w:val="28"/>
          <w:szCs w:val="28"/>
          <w:u w:val="single"/>
        </w:rPr>
        <w:t>Работодатель имеет право:</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w:t>
      </w:r>
      <w:r>
        <w:rPr>
          <w:rFonts w:ascii="Times New Roman" w:hAnsi="Times New Roman" w:cs="Times New Roman"/>
          <w:sz w:val="32"/>
          <w:szCs w:val="32"/>
        </w:rPr>
        <w:t>.</w:t>
      </w:r>
      <w:r>
        <w:rPr>
          <w:rFonts w:ascii="Times New Roman" w:hAnsi="Times New Roman" w:cs="Times New Roman"/>
          <w:sz w:val="28"/>
          <w:szCs w:val="28"/>
        </w:rPr>
        <w:t>аключать</w:t>
      </w:r>
      <w:proofErr w:type="gramEnd"/>
      <w:r>
        <w:rPr>
          <w:rFonts w:ascii="Times New Roman" w:hAnsi="Times New Roman" w:cs="Times New Roman"/>
          <w:sz w:val="28"/>
          <w:szCs w:val="28"/>
        </w:rPr>
        <w:t>, изменять и расторгать трудовые договоры с работниками в порядке и на ус</w:t>
      </w:r>
      <w:r>
        <w:rPr>
          <w:rFonts w:ascii="Times New Roman" w:hAnsi="Times New Roman" w:cs="Times New Roman"/>
          <w:sz w:val="28"/>
          <w:szCs w:val="28"/>
        </w:rPr>
        <w:t>ловиях, которые установлены трудовым кодексом Российской Федерации, иными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2.в</w:t>
      </w:r>
      <w:r>
        <w:rPr>
          <w:rFonts w:ascii="Times New Roman" w:hAnsi="Times New Roman" w:cs="Times New Roman"/>
          <w:sz w:val="28"/>
          <w:szCs w:val="28"/>
        </w:rPr>
        <w:t>ести</w:t>
      </w:r>
      <w:proofErr w:type="gramEnd"/>
      <w:r>
        <w:rPr>
          <w:rFonts w:ascii="Times New Roman" w:hAnsi="Times New Roman" w:cs="Times New Roman"/>
          <w:sz w:val="28"/>
          <w:szCs w:val="28"/>
        </w:rPr>
        <w:t xml:space="preserve"> коллективные переговоры и заключать коллективные договоры;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3.п</w:t>
      </w:r>
      <w:r>
        <w:rPr>
          <w:rFonts w:ascii="Times New Roman" w:hAnsi="Times New Roman" w:cs="Times New Roman"/>
          <w:sz w:val="28"/>
          <w:szCs w:val="28"/>
        </w:rPr>
        <w:t>оощрать</w:t>
      </w:r>
      <w:proofErr w:type="gramEnd"/>
      <w:r>
        <w:rPr>
          <w:rFonts w:ascii="Times New Roman" w:hAnsi="Times New Roman" w:cs="Times New Roman"/>
          <w:sz w:val="28"/>
          <w:szCs w:val="28"/>
        </w:rPr>
        <w:t xml:space="preserve"> работников за добросовестный эффективный труд;</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4.т</w:t>
      </w:r>
      <w:r>
        <w:rPr>
          <w:rFonts w:ascii="Times New Roman" w:hAnsi="Times New Roman" w:cs="Times New Roman"/>
          <w:sz w:val="28"/>
          <w:szCs w:val="28"/>
        </w:rPr>
        <w:t>ребовать</w:t>
      </w:r>
      <w:proofErr w:type="gramEnd"/>
      <w:r>
        <w:rPr>
          <w:rFonts w:ascii="Times New Roman" w:hAnsi="Times New Roman" w:cs="Times New Roman"/>
          <w:sz w:val="28"/>
          <w:szCs w:val="28"/>
        </w:rPr>
        <w:t xml:space="preserve"> от работников ис</w:t>
      </w:r>
      <w:r>
        <w:rPr>
          <w:rFonts w:ascii="Times New Roman" w:hAnsi="Times New Roman" w:cs="Times New Roman"/>
          <w:sz w:val="28"/>
          <w:szCs w:val="28"/>
        </w:rPr>
        <w:t xml:space="preserve">полнения ими трудовых обязанностей и бережного отношения к имуществу Учреждения (в том числе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w:t>
      </w:r>
      <w:r>
        <w:rPr>
          <w:rFonts w:ascii="Times New Roman" w:hAnsi="Times New Roman" w:cs="Times New Roman"/>
          <w:sz w:val="28"/>
          <w:szCs w:val="28"/>
        </w:rPr>
        <w:t>внутреннего трудового распорядка;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5.п</w:t>
      </w:r>
      <w:r>
        <w:rPr>
          <w:rFonts w:ascii="Times New Roman" w:hAnsi="Times New Roman" w:cs="Times New Roman"/>
          <w:sz w:val="28"/>
          <w:szCs w:val="28"/>
        </w:rPr>
        <w:t>ривлекать</w:t>
      </w:r>
      <w:proofErr w:type="gramEnd"/>
      <w:r>
        <w:rPr>
          <w:rFonts w:ascii="Times New Roman" w:hAnsi="Times New Roman" w:cs="Times New Roman"/>
          <w:sz w:val="28"/>
          <w:szCs w:val="28"/>
        </w:rPr>
        <w:t xml:space="preserve">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6.п</w:t>
      </w:r>
      <w:r>
        <w:rPr>
          <w:rFonts w:ascii="Times New Roman" w:hAnsi="Times New Roman" w:cs="Times New Roman"/>
          <w:sz w:val="28"/>
          <w:szCs w:val="28"/>
        </w:rPr>
        <w:t>ринимать</w:t>
      </w:r>
      <w:proofErr w:type="gramEnd"/>
      <w:r>
        <w:rPr>
          <w:rFonts w:ascii="Times New Roman" w:hAnsi="Times New Roman" w:cs="Times New Roman"/>
          <w:sz w:val="28"/>
          <w:szCs w:val="28"/>
        </w:rPr>
        <w:t xml:space="preserve"> локальные нормативные акты.</w:t>
      </w:r>
    </w:p>
    <w:p w:rsidR="00C11572" w:rsidRDefault="00C11572">
      <w:pPr>
        <w:jc w:val="both"/>
        <w:rPr>
          <w:rFonts w:ascii="Times New Roman" w:hAnsi="Times New Roman" w:cs="Times New Roman"/>
          <w:sz w:val="28"/>
          <w:szCs w:val="28"/>
        </w:rPr>
      </w:pPr>
    </w:p>
    <w:p w:rsidR="00C11572" w:rsidRDefault="00C11572">
      <w:pPr>
        <w:jc w:val="both"/>
        <w:rPr>
          <w:rFonts w:ascii="Times New Roman" w:hAnsi="Times New Roman" w:cs="Times New Roman"/>
          <w:sz w:val="28"/>
          <w:szCs w:val="28"/>
        </w:rPr>
      </w:pPr>
    </w:p>
    <w:p w:rsidR="00C11572" w:rsidRDefault="001A5E1D">
      <w:pPr>
        <w:jc w:val="both"/>
        <w:rPr>
          <w:rFonts w:ascii="Times New Roman" w:hAnsi="Times New Roman" w:cs="Times New Roman"/>
          <w:sz w:val="28"/>
          <w:szCs w:val="28"/>
          <w:u w:val="single"/>
        </w:rPr>
      </w:pPr>
      <w:r>
        <w:rPr>
          <w:rFonts w:ascii="Times New Roman" w:hAnsi="Times New Roman" w:cs="Times New Roman"/>
          <w:sz w:val="28"/>
          <w:szCs w:val="28"/>
          <w:u w:val="single"/>
        </w:rPr>
        <w:t>Работодате</w:t>
      </w:r>
      <w:r>
        <w:rPr>
          <w:rFonts w:ascii="Times New Roman" w:hAnsi="Times New Roman" w:cs="Times New Roman"/>
          <w:sz w:val="28"/>
          <w:szCs w:val="28"/>
          <w:u w:val="single"/>
        </w:rPr>
        <w:t>ль обязан:</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7.с</w:t>
      </w:r>
      <w:r>
        <w:rPr>
          <w:rFonts w:ascii="Times New Roman" w:hAnsi="Times New Roman" w:cs="Times New Roman"/>
          <w:sz w:val="28"/>
          <w:szCs w:val="28"/>
        </w:rPr>
        <w:t>облюдать</w:t>
      </w:r>
      <w:proofErr w:type="gramEnd"/>
      <w:r>
        <w:rPr>
          <w:rFonts w:ascii="Times New Roman" w:hAnsi="Times New Roman" w:cs="Times New Roman"/>
          <w:sz w:val="28"/>
          <w:szCs w:val="28"/>
        </w:rPr>
        <w:t xml:space="preserve">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5.</w:t>
      </w:r>
      <w:proofErr w:type="gramStart"/>
      <w:r>
        <w:rPr>
          <w:rFonts w:ascii="Times New Roman" w:hAnsi="Times New Roman" w:cs="Times New Roman"/>
          <w:sz w:val="28"/>
          <w:szCs w:val="28"/>
        </w:rPr>
        <w:t>8.предоставлять</w:t>
      </w:r>
      <w:proofErr w:type="gramEnd"/>
      <w:r>
        <w:rPr>
          <w:rFonts w:ascii="Times New Roman" w:hAnsi="Times New Roman" w:cs="Times New Roman"/>
          <w:sz w:val="28"/>
          <w:szCs w:val="28"/>
        </w:rPr>
        <w:t xml:space="preserve"> работникам работу, обуслов</w:t>
      </w:r>
      <w:r>
        <w:rPr>
          <w:rFonts w:ascii="Times New Roman" w:hAnsi="Times New Roman" w:cs="Times New Roman"/>
          <w:sz w:val="28"/>
          <w:szCs w:val="28"/>
        </w:rPr>
        <w:t>ленную трудовым договором;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9.обеспечивать</w:t>
      </w:r>
      <w:proofErr w:type="gramEnd"/>
      <w:r>
        <w:rPr>
          <w:rFonts w:ascii="Times New Roman" w:hAnsi="Times New Roman" w:cs="Times New Roman"/>
          <w:sz w:val="28"/>
          <w:szCs w:val="28"/>
        </w:rPr>
        <w:t xml:space="preserve"> безопасность и условия труда, соответствующие государственным нормативным требованиям охраны труда4</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10.обеспечивать</w:t>
      </w:r>
      <w:proofErr w:type="gramEnd"/>
      <w:r>
        <w:rPr>
          <w:rFonts w:ascii="Times New Roman" w:hAnsi="Times New Roman" w:cs="Times New Roman"/>
          <w:sz w:val="28"/>
          <w:szCs w:val="28"/>
        </w:rPr>
        <w:t xml:space="preserve"> работников оборудованием, инструментами, технической документацией и иными средствами, </w:t>
      </w:r>
      <w:r>
        <w:rPr>
          <w:rFonts w:ascii="Times New Roman" w:hAnsi="Times New Roman" w:cs="Times New Roman"/>
          <w:sz w:val="28"/>
          <w:szCs w:val="28"/>
        </w:rPr>
        <w:t>необходимыми для исполнения ими трудовых обязанностей;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11.обеспечивать</w:t>
      </w:r>
      <w:proofErr w:type="gramEnd"/>
      <w:r>
        <w:rPr>
          <w:rFonts w:ascii="Times New Roman" w:hAnsi="Times New Roman" w:cs="Times New Roman"/>
          <w:sz w:val="28"/>
          <w:szCs w:val="28"/>
        </w:rPr>
        <w:t xml:space="preserve"> работникам равную оплату за труд равной ценности;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12.выплачивать</w:t>
      </w:r>
      <w:proofErr w:type="gramEnd"/>
      <w:r>
        <w:rPr>
          <w:rFonts w:ascii="Times New Roman" w:hAnsi="Times New Roman" w:cs="Times New Roman"/>
          <w:sz w:val="28"/>
          <w:szCs w:val="28"/>
        </w:rPr>
        <w:t xml:space="preserve"> 15 и 30 числа каждого месяца в полном размере причитающуюся работникам заработную плату в учреждении либо перечислят</w:t>
      </w:r>
      <w:r>
        <w:rPr>
          <w:rFonts w:ascii="Times New Roman" w:hAnsi="Times New Roman" w:cs="Times New Roman"/>
          <w:sz w:val="28"/>
          <w:szCs w:val="28"/>
        </w:rPr>
        <w:t>ь на указанный работником счет в банке на условиях, определенных коллективным договором или трудовым договором;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13.соблюдать</w:t>
      </w:r>
      <w:proofErr w:type="gramEnd"/>
      <w:r>
        <w:rPr>
          <w:rFonts w:ascii="Times New Roman" w:hAnsi="Times New Roman" w:cs="Times New Roman"/>
          <w:sz w:val="28"/>
          <w:szCs w:val="28"/>
        </w:rPr>
        <w:t xml:space="preserve"> требования при получении и обрабатывать персональные данные работников в соответствии с требованиями законодательства;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14.вести</w:t>
      </w:r>
      <w:proofErr w:type="gramEnd"/>
      <w:r>
        <w:rPr>
          <w:rFonts w:ascii="Times New Roman" w:hAnsi="Times New Roman" w:cs="Times New Roman"/>
          <w:sz w:val="28"/>
          <w:szCs w:val="28"/>
        </w:rPr>
        <w:t xml:space="preserve"> коллективные переговоры, а также заключать коллективный договор в порядке, установленном Трудовым кодексом Российской Федерации;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15.предоставлять</w:t>
      </w:r>
      <w:proofErr w:type="gramEnd"/>
      <w:r>
        <w:rPr>
          <w:rFonts w:ascii="Times New Roman" w:hAnsi="Times New Roman" w:cs="Times New Roman"/>
          <w:sz w:val="28"/>
          <w:szCs w:val="28"/>
        </w:rPr>
        <w:t xml:space="preserve"> представителям работников полную и достоверную информацию, необходимую для заключения коллективного договор</w:t>
      </w:r>
      <w:r>
        <w:rPr>
          <w:rFonts w:ascii="Times New Roman" w:hAnsi="Times New Roman" w:cs="Times New Roman"/>
          <w:sz w:val="28"/>
          <w:szCs w:val="28"/>
        </w:rPr>
        <w:t>а, соглашения и контроля за их выполнением;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16.знакомить</w:t>
      </w:r>
      <w:proofErr w:type="gramEnd"/>
      <w:r>
        <w:rPr>
          <w:rFonts w:ascii="Times New Roman" w:hAnsi="Times New Roman" w:cs="Times New Roman"/>
          <w:sz w:val="28"/>
          <w:szCs w:val="28"/>
        </w:rPr>
        <w:t xml:space="preserve"> работников под роспись с принимаемыми локальными нормативными актами, непосредственно связанными с их трудовой деятельностью;</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5.17.своевременно выполнять предписания федерального органа исполнитель</w:t>
      </w:r>
      <w:r>
        <w:rPr>
          <w:rFonts w:ascii="Times New Roman" w:hAnsi="Times New Roman" w:cs="Times New Roman"/>
          <w:sz w:val="28"/>
          <w:szCs w:val="28"/>
        </w:rPr>
        <w:t>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w:t>
      </w:r>
      <w:r>
        <w:rPr>
          <w:rFonts w:ascii="Times New Roman" w:hAnsi="Times New Roman" w:cs="Times New Roman"/>
          <w:sz w:val="28"/>
          <w:szCs w:val="28"/>
        </w:rPr>
        <w:t>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18.создать</w:t>
      </w:r>
      <w:proofErr w:type="gramEnd"/>
      <w:r>
        <w:rPr>
          <w:rFonts w:ascii="Times New Roman" w:hAnsi="Times New Roman" w:cs="Times New Roman"/>
          <w:sz w:val="28"/>
          <w:szCs w:val="28"/>
        </w:rPr>
        <w:t xml:space="preserve"> условия, обеспечивающие  участие работни</w:t>
      </w:r>
      <w:r>
        <w:rPr>
          <w:rFonts w:ascii="Times New Roman" w:hAnsi="Times New Roman" w:cs="Times New Roman"/>
          <w:sz w:val="28"/>
          <w:szCs w:val="28"/>
        </w:rPr>
        <w:t>ков в управлении Учреждением в предусмотренных трудовым кодексом Российской Федерации, иными федеральными законами формах;</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5.</w:t>
      </w:r>
      <w:proofErr w:type="gramStart"/>
      <w:r>
        <w:rPr>
          <w:rFonts w:ascii="Times New Roman" w:hAnsi="Times New Roman" w:cs="Times New Roman"/>
          <w:sz w:val="28"/>
          <w:szCs w:val="28"/>
        </w:rPr>
        <w:t>19.обеспечивать</w:t>
      </w:r>
      <w:proofErr w:type="gramEnd"/>
      <w:r>
        <w:rPr>
          <w:rFonts w:ascii="Times New Roman" w:hAnsi="Times New Roman" w:cs="Times New Roman"/>
          <w:sz w:val="28"/>
          <w:szCs w:val="28"/>
        </w:rPr>
        <w:t xml:space="preserve"> бытовые нужды работников, связанные с исполнением ими трудовых обязанностей;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20.осуществлять</w:t>
      </w:r>
      <w:proofErr w:type="gramEnd"/>
      <w:r>
        <w:rPr>
          <w:rFonts w:ascii="Times New Roman" w:hAnsi="Times New Roman" w:cs="Times New Roman"/>
          <w:sz w:val="28"/>
          <w:szCs w:val="28"/>
        </w:rPr>
        <w:t xml:space="preserve"> обязательное социаль</w:t>
      </w:r>
      <w:r>
        <w:rPr>
          <w:rFonts w:ascii="Times New Roman" w:hAnsi="Times New Roman" w:cs="Times New Roman"/>
          <w:sz w:val="28"/>
          <w:szCs w:val="28"/>
        </w:rPr>
        <w:t>ное страхование работников в порядке, установленном федеральными законами;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21.возмещать</w:t>
      </w:r>
      <w:proofErr w:type="gramEnd"/>
      <w:r>
        <w:rPr>
          <w:rFonts w:ascii="Times New Roman" w:hAnsi="Times New Roman" w:cs="Times New Roman"/>
          <w:sz w:val="28"/>
          <w:szCs w:val="28"/>
        </w:rPr>
        <w:t xml:space="preserve">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w:t>
      </w:r>
      <w:r>
        <w:rPr>
          <w:rFonts w:ascii="Times New Roman" w:hAnsi="Times New Roman" w:cs="Times New Roman"/>
          <w:sz w:val="28"/>
          <w:szCs w:val="28"/>
        </w:rPr>
        <w:t>вым кодексом Российской Федерации, другими федеральными законами и иными нормативными правовыми актами Российской Федерации;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5.</w:t>
      </w:r>
      <w:proofErr w:type="gramStart"/>
      <w:r>
        <w:rPr>
          <w:rFonts w:ascii="Times New Roman" w:hAnsi="Times New Roman" w:cs="Times New Roman"/>
          <w:sz w:val="28"/>
          <w:szCs w:val="28"/>
        </w:rPr>
        <w:t>22.исполнять</w:t>
      </w:r>
      <w:proofErr w:type="gramEnd"/>
      <w:r>
        <w:rPr>
          <w:rFonts w:ascii="Times New Roman" w:hAnsi="Times New Roman" w:cs="Times New Roman"/>
          <w:sz w:val="28"/>
          <w:szCs w:val="28"/>
        </w:rPr>
        <w:t xml:space="preserve"> иные обязанности, предусмотренные трудовым законодательством и иными нормативными правовыми актами, содержащими норм</w:t>
      </w:r>
      <w:r>
        <w:rPr>
          <w:rFonts w:ascii="Times New Roman" w:hAnsi="Times New Roman" w:cs="Times New Roman"/>
          <w:sz w:val="28"/>
          <w:szCs w:val="28"/>
        </w:rPr>
        <w:t>ы трудового права, локальными нормативными актами и трудовыми договорами.</w:t>
      </w:r>
    </w:p>
    <w:p w:rsidR="00C11572" w:rsidRDefault="001A5E1D">
      <w:pPr>
        <w:rPr>
          <w:rFonts w:ascii="Times New Roman" w:hAnsi="Times New Roman" w:cs="Times New Roman"/>
          <w:b/>
          <w:sz w:val="32"/>
          <w:szCs w:val="32"/>
        </w:rPr>
      </w:pPr>
      <w:r>
        <w:rPr>
          <w:rFonts w:ascii="Times New Roman" w:hAnsi="Times New Roman" w:cs="Times New Roman"/>
          <w:b/>
          <w:sz w:val="32"/>
          <w:szCs w:val="32"/>
        </w:rPr>
        <w:t xml:space="preserve">                 6.Рабочее время, его использование.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6.1. Режим</w:t>
      </w:r>
      <w:r>
        <w:rPr>
          <w:rFonts w:ascii="Times New Roman" w:hAnsi="Times New Roman" w:cs="Times New Roman"/>
          <w:sz w:val="28"/>
          <w:szCs w:val="28"/>
        </w:rPr>
        <w:t xml:space="preserve"> работы в муниципальном автономном учреждении дополнительного образования «Детско-юношеская спортивная школа» </w:t>
      </w:r>
      <w:proofErr w:type="spellStart"/>
      <w:proofErr w:type="gramStart"/>
      <w:r>
        <w:rPr>
          <w:rFonts w:ascii="Times New Roman" w:hAnsi="Times New Roman" w:cs="Times New Roman"/>
          <w:sz w:val="28"/>
          <w:szCs w:val="28"/>
        </w:rPr>
        <w:t>Прокопье</w:t>
      </w:r>
      <w:r>
        <w:rPr>
          <w:rFonts w:ascii="Times New Roman" w:hAnsi="Times New Roman" w:cs="Times New Roman"/>
          <w:sz w:val="28"/>
          <w:szCs w:val="28"/>
        </w:rPr>
        <w:t>вского</w:t>
      </w:r>
      <w:proofErr w:type="spellEnd"/>
      <w:r>
        <w:rPr>
          <w:rFonts w:ascii="Times New Roman" w:hAnsi="Times New Roman" w:cs="Times New Roman"/>
          <w:sz w:val="28"/>
          <w:szCs w:val="28"/>
        </w:rPr>
        <w:t xml:space="preserve">  муниципального</w:t>
      </w:r>
      <w:proofErr w:type="gramEnd"/>
      <w:r>
        <w:rPr>
          <w:rFonts w:ascii="Times New Roman" w:hAnsi="Times New Roman" w:cs="Times New Roman"/>
          <w:sz w:val="28"/>
          <w:szCs w:val="28"/>
        </w:rPr>
        <w:t xml:space="preserve"> района с 8.00 часов, окончание работы в 22.00 часа .Количество рабочих дней в неделю, продолжительность рабочего времени в неделю, продолжительность рабочего дня устанавливается конкретно для каждой категории работников в таблице № 1</w:t>
      </w:r>
      <w:r>
        <w:rPr>
          <w:rFonts w:ascii="Times New Roman" w:hAnsi="Times New Roman" w:cs="Times New Roman"/>
          <w:sz w:val="28"/>
          <w:szCs w:val="28"/>
        </w:rPr>
        <w:t>.</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Таблица № 1.</w:t>
      </w:r>
    </w:p>
    <w:tbl>
      <w:tblPr>
        <w:tblStyle w:val="a6"/>
        <w:tblW w:w="9571" w:type="dxa"/>
        <w:tblLook w:val="04A0" w:firstRow="1" w:lastRow="0" w:firstColumn="1" w:lastColumn="0" w:noHBand="0" w:noVBand="1"/>
      </w:tblPr>
      <w:tblGrid>
        <w:gridCol w:w="2392"/>
        <w:gridCol w:w="2393"/>
        <w:gridCol w:w="2393"/>
        <w:gridCol w:w="2393"/>
      </w:tblGrid>
      <w:tr w:rsidR="00C11572">
        <w:tc>
          <w:tcPr>
            <w:tcW w:w="2392" w:type="dxa"/>
          </w:tcPr>
          <w:p w:rsidR="00C11572" w:rsidRDefault="001A5E1D">
            <w:pPr>
              <w:rPr>
                <w:b/>
              </w:rPr>
            </w:pPr>
            <w:r>
              <w:rPr>
                <w:b/>
              </w:rPr>
              <w:t>Категория работников (наименование должности)</w:t>
            </w:r>
          </w:p>
        </w:tc>
        <w:tc>
          <w:tcPr>
            <w:tcW w:w="2393" w:type="dxa"/>
          </w:tcPr>
          <w:p w:rsidR="00C11572" w:rsidRDefault="001A5E1D">
            <w:pPr>
              <w:rPr>
                <w:rFonts w:ascii="Times New Roman" w:hAnsi="Times New Roman" w:cs="Times New Roman"/>
                <w:b/>
              </w:rPr>
            </w:pPr>
            <w:r>
              <w:rPr>
                <w:rFonts w:ascii="Times New Roman" w:hAnsi="Times New Roman" w:cs="Times New Roman"/>
                <w:b/>
              </w:rPr>
              <w:t>Количество рабочих дней в неделю</w:t>
            </w:r>
          </w:p>
        </w:tc>
        <w:tc>
          <w:tcPr>
            <w:tcW w:w="2393" w:type="dxa"/>
          </w:tcPr>
          <w:p w:rsidR="00C11572" w:rsidRDefault="001A5E1D">
            <w:pPr>
              <w:rPr>
                <w:b/>
              </w:rPr>
            </w:pPr>
            <w:r>
              <w:rPr>
                <w:b/>
              </w:rPr>
              <w:t>Продолжительность рабочего времени в неделю, в месяц (в часах)</w:t>
            </w:r>
          </w:p>
        </w:tc>
        <w:tc>
          <w:tcPr>
            <w:tcW w:w="2393" w:type="dxa"/>
          </w:tcPr>
          <w:p w:rsidR="00C11572" w:rsidRDefault="001A5E1D">
            <w:pPr>
              <w:rPr>
                <w:b/>
              </w:rPr>
            </w:pPr>
            <w:r>
              <w:rPr>
                <w:b/>
              </w:rPr>
              <w:t>Продолжительность рабочего дня (время работы)</w:t>
            </w:r>
          </w:p>
        </w:tc>
      </w:tr>
      <w:tr w:rsidR="00C11572">
        <w:tc>
          <w:tcPr>
            <w:tcW w:w="2392" w:type="dxa"/>
          </w:tcPr>
          <w:p w:rsidR="00C11572" w:rsidRDefault="001A5E1D">
            <w:r>
              <w:t>Руководители:</w:t>
            </w:r>
          </w:p>
          <w:p w:rsidR="00C11572" w:rsidRDefault="001A5E1D">
            <w:r>
              <w:t>Директор,</w:t>
            </w:r>
          </w:p>
          <w:p w:rsidR="00C11572" w:rsidRDefault="001A5E1D">
            <w:r>
              <w:t>заместители директора</w:t>
            </w:r>
          </w:p>
        </w:tc>
        <w:tc>
          <w:tcPr>
            <w:tcW w:w="2393" w:type="dxa"/>
          </w:tcPr>
          <w:p w:rsidR="00C11572" w:rsidRDefault="001A5E1D">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w:t>
            </w:r>
          </w:p>
          <w:p w:rsidR="00C11572" w:rsidRDefault="001A5E1D">
            <w:pPr>
              <w:rPr>
                <w:rFonts w:ascii="Times New Roman" w:hAnsi="Times New Roman" w:cs="Times New Roman"/>
              </w:rPr>
            </w:pPr>
            <w:r>
              <w:rPr>
                <w:rFonts w:ascii="Times New Roman" w:hAnsi="Times New Roman" w:cs="Times New Roman"/>
              </w:rPr>
              <w:t xml:space="preserve">                5</w:t>
            </w:r>
          </w:p>
        </w:tc>
        <w:tc>
          <w:tcPr>
            <w:tcW w:w="2393" w:type="dxa"/>
          </w:tcPr>
          <w:p w:rsidR="00C11572" w:rsidRDefault="001A5E1D">
            <w:r>
              <w:t>40 часов- нормальная продолжительность</w:t>
            </w:r>
          </w:p>
        </w:tc>
        <w:tc>
          <w:tcPr>
            <w:tcW w:w="2393" w:type="dxa"/>
          </w:tcPr>
          <w:p w:rsidR="00C11572" w:rsidRDefault="001A5E1D">
            <w:r>
              <w:t>8 часов</w:t>
            </w:r>
          </w:p>
          <w:p w:rsidR="00C11572" w:rsidRDefault="001A5E1D">
            <w:r>
              <w:t>С8.00 до 17.00</w:t>
            </w:r>
          </w:p>
          <w:p w:rsidR="00C11572" w:rsidRDefault="001A5E1D">
            <w:r>
              <w:t>(при необходимости, возможно разделение рабочего дня на части с гибким графиком работы)</w:t>
            </w:r>
          </w:p>
          <w:p w:rsidR="00C11572" w:rsidRDefault="001A5E1D">
            <w:r>
              <w:t>(ст.105 ТК РФ)</w:t>
            </w:r>
          </w:p>
        </w:tc>
      </w:tr>
      <w:tr w:rsidR="00C11572">
        <w:tc>
          <w:tcPr>
            <w:tcW w:w="2392" w:type="dxa"/>
          </w:tcPr>
          <w:p w:rsidR="00C11572" w:rsidRDefault="001A5E1D">
            <w:r>
              <w:t>Специалисты:</w:t>
            </w:r>
          </w:p>
          <w:p w:rsidR="00C11572" w:rsidRDefault="001A5E1D">
            <w:r>
              <w:t>Инструктор-методист</w:t>
            </w:r>
          </w:p>
        </w:tc>
        <w:tc>
          <w:tcPr>
            <w:tcW w:w="2393" w:type="dxa"/>
          </w:tcPr>
          <w:p w:rsidR="00C11572" w:rsidRDefault="001A5E1D">
            <w:pPr>
              <w:rPr>
                <w:rFonts w:ascii="Times New Roman" w:hAnsi="Times New Roman" w:cs="Times New Roman"/>
              </w:rPr>
            </w:pPr>
            <w:r>
              <w:rPr>
                <w:rFonts w:ascii="Times New Roman" w:hAnsi="Times New Roman" w:cs="Times New Roman"/>
              </w:rPr>
              <w:t xml:space="preserve">                5</w:t>
            </w:r>
          </w:p>
        </w:tc>
        <w:tc>
          <w:tcPr>
            <w:tcW w:w="2393" w:type="dxa"/>
          </w:tcPr>
          <w:p w:rsidR="00C11572" w:rsidRDefault="001A5E1D">
            <w:r>
              <w:t>36-сокращенная</w:t>
            </w:r>
            <w:r>
              <w:t xml:space="preserve"> продолжительность</w:t>
            </w:r>
          </w:p>
          <w:p w:rsidR="00C11572" w:rsidRDefault="001A5E1D">
            <w:r>
              <w:t xml:space="preserve">(Приказ Министерства образования и науки РФ от 24 декабря 2010 г. №2075 «О продолжительности </w:t>
            </w:r>
            <w:r>
              <w:lastRenderedPageBreak/>
              <w:t>рабочего времени (норме часов педагогической работы за ставку заработной платы) педагогических работников)</w:t>
            </w:r>
          </w:p>
        </w:tc>
        <w:tc>
          <w:tcPr>
            <w:tcW w:w="2393" w:type="dxa"/>
          </w:tcPr>
          <w:p w:rsidR="00C11572" w:rsidRDefault="00C11572"/>
        </w:tc>
      </w:tr>
      <w:tr w:rsidR="00C11572">
        <w:tc>
          <w:tcPr>
            <w:tcW w:w="2392" w:type="dxa"/>
          </w:tcPr>
          <w:p w:rsidR="00C11572" w:rsidRDefault="001A5E1D">
            <w:r>
              <w:t>Медицинский работник</w:t>
            </w:r>
          </w:p>
        </w:tc>
        <w:tc>
          <w:tcPr>
            <w:tcW w:w="2393" w:type="dxa"/>
          </w:tcPr>
          <w:p w:rsidR="00C11572" w:rsidRDefault="001A5E1D">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6, в соответствии с графиком</w:t>
            </w:r>
          </w:p>
        </w:tc>
        <w:tc>
          <w:tcPr>
            <w:tcW w:w="2393" w:type="dxa"/>
          </w:tcPr>
          <w:p w:rsidR="00C11572" w:rsidRDefault="001A5E1D">
            <w:r>
              <w:t>36-сокращенная продолжительность (Постановление Правительства РФ от14.02.2003 № 101 (ред. От 24.12.2014)</w:t>
            </w:r>
          </w:p>
          <w:p w:rsidR="00C11572" w:rsidRDefault="001A5E1D">
            <w:r>
              <w:t>«О продолжительности рабочего времени медицинских работников в зависимости от занимаемой ими д</w:t>
            </w:r>
            <w:r>
              <w:t>олжности и (или) специальности)</w:t>
            </w:r>
          </w:p>
        </w:tc>
        <w:tc>
          <w:tcPr>
            <w:tcW w:w="2393" w:type="dxa"/>
          </w:tcPr>
          <w:p w:rsidR="00C11572" w:rsidRDefault="00C11572"/>
          <w:p w:rsidR="00C11572" w:rsidRDefault="001A5E1D">
            <w:r>
              <w:t xml:space="preserve">           6 часов</w:t>
            </w:r>
          </w:p>
          <w:p w:rsidR="00C11572" w:rsidRDefault="001A5E1D">
            <w:r>
              <w:t>С 8.00 до 15.00</w:t>
            </w:r>
          </w:p>
        </w:tc>
      </w:tr>
      <w:tr w:rsidR="00C11572">
        <w:tc>
          <w:tcPr>
            <w:tcW w:w="2392" w:type="dxa"/>
          </w:tcPr>
          <w:p w:rsidR="00C11572" w:rsidRDefault="001A5E1D">
            <w:r>
              <w:t>Специалисты:</w:t>
            </w:r>
          </w:p>
          <w:p w:rsidR="00C11572" w:rsidRDefault="001A5E1D">
            <w:r>
              <w:t>Тренер-преподаватель</w:t>
            </w:r>
          </w:p>
        </w:tc>
        <w:tc>
          <w:tcPr>
            <w:tcW w:w="2393" w:type="dxa"/>
          </w:tcPr>
          <w:p w:rsidR="00C11572" w:rsidRDefault="00C11572">
            <w:pPr>
              <w:rPr>
                <w:rFonts w:ascii="Times New Roman" w:hAnsi="Times New Roman" w:cs="Times New Roman"/>
              </w:rPr>
            </w:pPr>
          </w:p>
          <w:p w:rsidR="00C11572" w:rsidRDefault="001A5E1D">
            <w:pPr>
              <w:rPr>
                <w:rFonts w:ascii="Times New Roman" w:hAnsi="Times New Roman" w:cs="Times New Roman"/>
              </w:rPr>
            </w:pPr>
            <w:r>
              <w:rPr>
                <w:rFonts w:ascii="Times New Roman" w:hAnsi="Times New Roman" w:cs="Times New Roman"/>
              </w:rPr>
              <w:t xml:space="preserve">                 6</w:t>
            </w:r>
          </w:p>
        </w:tc>
        <w:tc>
          <w:tcPr>
            <w:tcW w:w="2393" w:type="dxa"/>
          </w:tcPr>
          <w:p w:rsidR="00C11572" w:rsidRDefault="001A5E1D">
            <w:r>
              <w:t>36-сокращенная продолжительность</w:t>
            </w:r>
          </w:p>
          <w:p w:rsidR="00C11572" w:rsidRDefault="001A5E1D">
            <w:r>
              <w:t xml:space="preserve">(Приказ Министерства образования и науки РФ от 24 декабря 2010 г. № 2075 «О продолжительности </w:t>
            </w:r>
            <w:r>
              <w:t>рабочего времени (норме часов педагогической работы за ставку заработной платы) педагогических работников)</w:t>
            </w:r>
          </w:p>
        </w:tc>
        <w:tc>
          <w:tcPr>
            <w:tcW w:w="2393" w:type="dxa"/>
          </w:tcPr>
          <w:p w:rsidR="00C11572" w:rsidRDefault="001A5E1D">
            <w:r>
              <w:t xml:space="preserve">Продолжительность рабочего дня, разделенного на части, время работы определяется с учетом недельной учебной нагрузки и в соответствии с утвержденным </w:t>
            </w:r>
            <w:r>
              <w:t>расписанием учебно-тренировочных занятий.</w:t>
            </w:r>
          </w:p>
          <w:p w:rsidR="00C11572" w:rsidRDefault="001A5E1D">
            <w:r>
              <w:t>(ст.105 ТК РФ)</w:t>
            </w:r>
          </w:p>
        </w:tc>
      </w:tr>
      <w:tr w:rsidR="00C11572">
        <w:tc>
          <w:tcPr>
            <w:tcW w:w="2392" w:type="dxa"/>
          </w:tcPr>
          <w:p w:rsidR="00C11572" w:rsidRDefault="001A5E1D">
            <w:r>
              <w:t>Специалист:</w:t>
            </w:r>
          </w:p>
          <w:p w:rsidR="00C11572" w:rsidRDefault="001A5E1D">
            <w:r>
              <w:t xml:space="preserve">Инструктор по </w:t>
            </w:r>
            <w:proofErr w:type="spellStart"/>
            <w:r>
              <w:t>физ.культуре</w:t>
            </w:r>
            <w:proofErr w:type="spellEnd"/>
            <w:r>
              <w:t xml:space="preserve"> и спорту</w:t>
            </w:r>
          </w:p>
        </w:tc>
        <w:tc>
          <w:tcPr>
            <w:tcW w:w="2393" w:type="dxa"/>
          </w:tcPr>
          <w:p w:rsidR="00C11572" w:rsidRDefault="00C11572">
            <w:pPr>
              <w:rPr>
                <w:rFonts w:ascii="Times New Roman" w:hAnsi="Times New Roman" w:cs="Times New Roman"/>
                <w:b/>
              </w:rPr>
            </w:pPr>
          </w:p>
          <w:p w:rsidR="00C11572" w:rsidRDefault="001A5E1D">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5</w:t>
            </w:r>
          </w:p>
        </w:tc>
        <w:tc>
          <w:tcPr>
            <w:tcW w:w="2393" w:type="dxa"/>
          </w:tcPr>
          <w:p w:rsidR="00C11572" w:rsidRDefault="001A5E1D">
            <w:r>
              <w:t>36 часов,</w:t>
            </w:r>
          </w:p>
          <w:p w:rsidR="00C11572" w:rsidRDefault="001A5E1D">
            <w:r>
              <w:t>40 часов.</w:t>
            </w:r>
          </w:p>
        </w:tc>
        <w:tc>
          <w:tcPr>
            <w:tcW w:w="2393" w:type="dxa"/>
          </w:tcPr>
          <w:p w:rsidR="00C11572" w:rsidRDefault="001A5E1D">
            <w:r>
              <w:t xml:space="preserve">                                             7 часов 20 минут</w:t>
            </w:r>
          </w:p>
        </w:tc>
      </w:tr>
      <w:tr w:rsidR="00C11572">
        <w:tc>
          <w:tcPr>
            <w:tcW w:w="2392" w:type="dxa"/>
          </w:tcPr>
          <w:p w:rsidR="00C11572" w:rsidRDefault="001A5E1D">
            <w:proofErr w:type="spellStart"/>
            <w:r>
              <w:t>Зам.директора-</w:t>
            </w:r>
            <w:proofErr w:type="gramStart"/>
            <w:r>
              <w:t>гл.инженер</w:t>
            </w:r>
            <w:proofErr w:type="spellEnd"/>
            <w:proofErr w:type="gramEnd"/>
            <w:r>
              <w:t>,</w:t>
            </w:r>
          </w:p>
          <w:p w:rsidR="00C11572" w:rsidRDefault="001A5E1D">
            <w:r>
              <w:t>Механик,</w:t>
            </w:r>
          </w:p>
          <w:p w:rsidR="00C11572" w:rsidRDefault="001A5E1D">
            <w:r>
              <w:t>Завхоз, делоп</w:t>
            </w:r>
            <w:r>
              <w:t>роизводитель (секретарь)</w:t>
            </w:r>
          </w:p>
        </w:tc>
        <w:tc>
          <w:tcPr>
            <w:tcW w:w="2393" w:type="dxa"/>
          </w:tcPr>
          <w:p w:rsidR="00C11572" w:rsidRDefault="00C11572">
            <w:pPr>
              <w:rPr>
                <w:rFonts w:ascii="Times New Roman" w:hAnsi="Times New Roman" w:cs="Times New Roman"/>
                <w:b/>
              </w:rPr>
            </w:pPr>
          </w:p>
          <w:p w:rsidR="00C11572" w:rsidRDefault="00C11572">
            <w:pPr>
              <w:rPr>
                <w:rFonts w:ascii="Times New Roman" w:hAnsi="Times New Roman" w:cs="Times New Roman"/>
                <w:b/>
              </w:rPr>
            </w:pPr>
          </w:p>
          <w:p w:rsidR="00C11572" w:rsidRDefault="001A5E1D">
            <w:pPr>
              <w:rPr>
                <w:rFonts w:ascii="Times New Roman" w:hAnsi="Times New Roman" w:cs="Times New Roman"/>
                <w:b/>
              </w:rPr>
            </w:pPr>
            <w:r>
              <w:rPr>
                <w:rFonts w:ascii="Times New Roman" w:hAnsi="Times New Roman" w:cs="Times New Roman"/>
                <w:b/>
              </w:rPr>
              <w:t xml:space="preserve">                 5</w:t>
            </w:r>
          </w:p>
        </w:tc>
        <w:tc>
          <w:tcPr>
            <w:tcW w:w="2393" w:type="dxa"/>
          </w:tcPr>
          <w:p w:rsidR="00C11572" w:rsidRDefault="001A5E1D">
            <w:r>
              <w:t>40 часов- нормальная продолжительность</w:t>
            </w:r>
          </w:p>
          <w:p w:rsidR="00C11572" w:rsidRDefault="001A5E1D">
            <w:r>
              <w:t>(ст.91 ТК РФ)</w:t>
            </w:r>
          </w:p>
        </w:tc>
        <w:tc>
          <w:tcPr>
            <w:tcW w:w="2393" w:type="dxa"/>
          </w:tcPr>
          <w:p w:rsidR="00C11572" w:rsidRDefault="001A5E1D">
            <w:r>
              <w:t>8 часов</w:t>
            </w:r>
          </w:p>
          <w:p w:rsidR="00C11572" w:rsidRDefault="001A5E1D">
            <w:r>
              <w:t>С 8.00 до 17.00</w:t>
            </w:r>
          </w:p>
        </w:tc>
      </w:tr>
      <w:tr w:rsidR="00C11572">
        <w:tc>
          <w:tcPr>
            <w:tcW w:w="2392" w:type="dxa"/>
          </w:tcPr>
          <w:p w:rsidR="00C11572" w:rsidRDefault="001A5E1D">
            <w:r>
              <w:t>-водитель;</w:t>
            </w:r>
          </w:p>
          <w:p w:rsidR="00C11572" w:rsidRDefault="001A5E1D">
            <w:r>
              <w:t>-механик по техническим видам спорта;</w:t>
            </w:r>
          </w:p>
          <w:p w:rsidR="00C11572" w:rsidRDefault="001A5E1D">
            <w:r>
              <w:t xml:space="preserve">-рабочие (рабочий по обслуживанию здания, рабочий </w:t>
            </w:r>
            <w:r>
              <w:lastRenderedPageBreak/>
              <w:t xml:space="preserve">плоскостных сооружений, </w:t>
            </w:r>
          </w:p>
          <w:p w:rsidR="00C11572" w:rsidRDefault="001A5E1D">
            <w:r>
              <w:t>Дворник.</w:t>
            </w:r>
          </w:p>
        </w:tc>
        <w:tc>
          <w:tcPr>
            <w:tcW w:w="2393" w:type="dxa"/>
          </w:tcPr>
          <w:p w:rsidR="00C11572" w:rsidRDefault="00C11572">
            <w:pPr>
              <w:rPr>
                <w:rFonts w:ascii="Times New Roman" w:hAnsi="Times New Roman" w:cs="Times New Roman"/>
                <w:b/>
              </w:rPr>
            </w:pPr>
          </w:p>
          <w:p w:rsidR="00C11572" w:rsidRDefault="00C11572">
            <w:pPr>
              <w:rPr>
                <w:rFonts w:ascii="Times New Roman" w:hAnsi="Times New Roman" w:cs="Times New Roman"/>
                <w:b/>
              </w:rPr>
            </w:pPr>
          </w:p>
          <w:p w:rsidR="00C11572" w:rsidRDefault="00C11572">
            <w:pPr>
              <w:rPr>
                <w:rFonts w:ascii="Times New Roman" w:hAnsi="Times New Roman" w:cs="Times New Roman"/>
                <w:b/>
              </w:rPr>
            </w:pPr>
          </w:p>
          <w:p w:rsidR="00C11572" w:rsidRDefault="001A5E1D">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6</w:t>
            </w:r>
          </w:p>
        </w:tc>
        <w:tc>
          <w:tcPr>
            <w:tcW w:w="2393" w:type="dxa"/>
          </w:tcPr>
          <w:p w:rsidR="00C11572" w:rsidRDefault="001A5E1D">
            <w:r>
              <w:t>40 часов- нормальная продолжительность</w:t>
            </w:r>
          </w:p>
          <w:p w:rsidR="00C11572" w:rsidRDefault="001A5E1D">
            <w:r>
              <w:t>(ст.91 ТК РФ)</w:t>
            </w:r>
          </w:p>
        </w:tc>
        <w:tc>
          <w:tcPr>
            <w:tcW w:w="2393" w:type="dxa"/>
          </w:tcPr>
          <w:p w:rsidR="00C11572" w:rsidRDefault="001A5E1D">
            <w:r>
              <w:t>7 часов</w:t>
            </w:r>
          </w:p>
          <w:p w:rsidR="00C11572" w:rsidRDefault="001A5E1D">
            <w:r>
              <w:t>С 8.00 до 16.00,</w:t>
            </w:r>
          </w:p>
          <w:p w:rsidR="00C11572" w:rsidRDefault="001A5E1D">
            <w:r>
              <w:t>В субботу с 8.00 до 14.00</w:t>
            </w:r>
          </w:p>
        </w:tc>
      </w:tr>
      <w:tr w:rsidR="00C11572">
        <w:tc>
          <w:tcPr>
            <w:tcW w:w="2392" w:type="dxa"/>
          </w:tcPr>
          <w:p w:rsidR="00C11572" w:rsidRDefault="001A5E1D">
            <w:r>
              <w:t>Техничка,</w:t>
            </w:r>
          </w:p>
          <w:p w:rsidR="00C11572" w:rsidRDefault="001A5E1D">
            <w:r>
              <w:t>Гардеробщик,</w:t>
            </w:r>
          </w:p>
          <w:p w:rsidR="00C11572" w:rsidRDefault="001A5E1D">
            <w:r>
              <w:t>Гардеробщик-кассир</w:t>
            </w:r>
          </w:p>
        </w:tc>
        <w:tc>
          <w:tcPr>
            <w:tcW w:w="2393" w:type="dxa"/>
          </w:tcPr>
          <w:p w:rsidR="00C11572" w:rsidRDefault="001A5E1D">
            <w:pPr>
              <w:rPr>
                <w:rFonts w:ascii="Times New Roman" w:hAnsi="Times New Roman" w:cs="Times New Roman"/>
              </w:rPr>
            </w:pPr>
            <w:r>
              <w:rPr>
                <w:rFonts w:ascii="Times New Roman" w:hAnsi="Times New Roman" w:cs="Times New Roman"/>
              </w:rPr>
              <w:t xml:space="preserve"> 6, в соответствии с графиком </w:t>
            </w:r>
          </w:p>
        </w:tc>
        <w:tc>
          <w:tcPr>
            <w:tcW w:w="2393" w:type="dxa"/>
          </w:tcPr>
          <w:p w:rsidR="00C11572" w:rsidRDefault="001A5E1D">
            <w:r>
              <w:t>36 часов- нормальная продолжительность</w:t>
            </w:r>
          </w:p>
          <w:p w:rsidR="00C11572" w:rsidRDefault="001A5E1D">
            <w:r>
              <w:t>( ст.91 ТК РФ)</w:t>
            </w:r>
          </w:p>
        </w:tc>
        <w:tc>
          <w:tcPr>
            <w:tcW w:w="2393" w:type="dxa"/>
          </w:tcPr>
          <w:p w:rsidR="00C11572" w:rsidRDefault="001A5E1D">
            <w:r>
              <w:t>6</w:t>
            </w:r>
            <w:r>
              <w:t xml:space="preserve"> часов</w:t>
            </w:r>
          </w:p>
          <w:p w:rsidR="00C11572" w:rsidRDefault="001A5E1D">
            <w:r>
              <w:t>С 8.00 до 15.00,</w:t>
            </w:r>
          </w:p>
          <w:p w:rsidR="00C11572" w:rsidRDefault="001A5E1D">
            <w:r>
              <w:t>Согласно графику</w:t>
            </w:r>
          </w:p>
        </w:tc>
      </w:tr>
      <w:tr w:rsidR="00C11572">
        <w:tc>
          <w:tcPr>
            <w:tcW w:w="2392" w:type="dxa"/>
          </w:tcPr>
          <w:p w:rsidR="00C11572" w:rsidRDefault="001A5E1D">
            <w:r>
              <w:t>1.администратор,</w:t>
            </w:r>
          </w:p>
          <w:p w:rsidR="00C11572" w:rsidRDefault="001A5E1D">
            <w:r>
              <w:t>Кассир,</w:t>
            </w:r>
          </w:p>
          <w:p w:rsidR="00C11572" w:rsidRDefault="001A5E1D">
            <w:r>
              <w:t>Работник проката,</w:t>
            </w:r>
          </w:p>
          <w:p w:rsidR="00C11572" w:rsidRDefault="001A5E1D">
            <w:r>
              <w:t>Вахтер</w:t>
            </w:r>
          </w:p>
          <w:p w:rsidR="00C11572" w:rsidRDefault="001A5E1D">
            <w:r>
              <w:t xml:space="preserve">2.Слесарь  </w:t>
            </w:r>
          </w:p>
          <w:p w:rsidR="00C11572" w:rsidRDefault="001A5E1D">
            <w:r>
              <w:t>3.Машинист-кочегар</w:t>
            </w:r>
          </w:p>
        </w:tc>
        <w:tc>
          <w:tcPr>
            <w:tcW w:w="2393" w:type="dxa"/>
          </w:tcPr>
          <w:p w:rsidR="00C11572" w:rsidRDefault="001A5E1D">
            <w:pPr>
              <w:rPr>
                <w:rFonts w:ascii="Times New Roman" w:hAnsi="Times New Roman" w:cs="Times New Roman"/>
              </w:rPr>
            </w:pPr>
            <w:r>
              <w:rPr>
                <w:rFonts w:ascii="Times New Roman" w:hAnsi="Times New Roman" w:cs="Times New Roman"/>
              </w:rPr>
              <w:t xml:space="preserve">                В </w:t>
            </w:r>
          </w:p>
          <w:p w:rsidR="00C11572" w:rsidRDefault="001A5E1D">
            <w:pPr>
              <w:rPr>
                <w:rFonts w:ascii="Times New Roman" w:hAnsi="Times New Roman" w:cs="Times New Roman"/>
              </w:rPr>
            </w:pPr>
            <w:r>
              <w:rPr>
                <w:rFonts w:ascii="Times New Roman" w:hAnsi="Times New Roman" w:cs="Times New Roman"/>
              </w:rPr>
              <w:t>Соответствии с графиком</w:t>
            </w:r>
          </w:p>
        </w:tc>
        <w:tc>
          <w:tcPr>
            <w:tcW w:w="2393" w:type="dxa"/>
          </w:tcPr>
          <w:p w:rsidR="00C11572" w:rsidRDefault="001A5E1D">
            <w:r>
              <w:t>36 часов- нормальная продолжительность</w:t>
            </w:r>
          </w:p>
          <w:p w:rsidR="00C11572" w:rsidRDefault="001A5E1D">
            <w:r>
              <w:t>(си.91 ТК РФ),</w:t>
            </w:r>
          </w:p>
          <w:p w:rsidR="00C11572" w:rsidRDefault="00C11572"/>
          <w:p w:rsidR="00C11572" w:rsidRDefault="001A5E1D">
            <w:r>
              <w:t xml:space="preserve">40 часов- нормальная </w:t>
            </w:r>
            <w:r>
              <w:t>продолжительность</w:t>
            </w:r>
          </w:p>
          <w:p w:rsidR="00C11572" w:rsidRDefault="001A5E1D">
            <w:r>
              <w:t>(ст.91 ТК РФ)</w:t>
            </w:r>
          </w:p>
        </w:tc>
        <w:tc>
          <w:tcPr>
            <w:tcW w:w="2393" w:type="dxa"/>
          </w:tcPr>
          <w:p w:rsidR="00C11572" w:rsidRDefault="00C11572"/>
          <w:p w:rsidR="00C11572" w:rsidRDefault="001A5E1D">
            <w:r>
              <w:t>12 часов,</w:t>
            </w:r>
          </w:p>
          <w:p w:rsidR="00C11572" w:rsidRDefault="001A5E1D">
            <w:r>
              <w:t>Согласно графику</w:t>
            </w:r>
          </w:p>
        </w:tc>
      </w:tr>
      <w:tr w:rsidR="00C11572">
        <w:tc>
          <w:tcPr>
            <w:tcW w:w="2392" w:type="dxa"/>
          </w:tcPr>
          <w:p w:rsidR="00C11572" w:rsidRDefault="001A5E1D">
            <w:r>
              <w:t>сторож</w:t>
            </w:r>
          </w:p>
        </w:tc>
        <w:tc>
          <w:tcPr>
            <w:tcW w:w="2393" w:type="dxa"/>
          </w:tcPr>
          <w:p w:rsidR="00C11572" w:rsidRDefault="001A5E1D">
            <w:pPr>
              <w:rPr>
                <w:rFonts w:ascii="Times New Roman" w:hAnsi="Times New Roman" w:cs="Times New Roman"/>
              </w:rPr>
            </w:pPr>
            <w:r>
              <w:rPr>
                <w:rFonts w:ascii="Times New Roman" w:hAnsi="Times New Roman" w:cs="Times New Roman"/>
              </w:rPr>
              <w:t>В соответствии с графиком</w:t>
            </w:r>
          </w:p>
        </w:tc>
        <w:tc>
          <w:tcPr>
            <w:tcW w:w="2393" w:type="dxa"/>
          </w:tcPr>
          <w:p w:rsidR="00C11572" w:rsidRDefault="001A5E1D">
            <w:r>
              <w:t>Устанавливается суммированный учет рабочего времени за месяц</w:t>
            </w:r>
          </w:p>
          <w:p w:rsidR="00C11572" w:rsidRDefault="001A5E1D">
            <w:r>
              <w:t>(ст.104 ТК РФ)</w:t>
            </w:r>
          </w:p>
        </w:tc>
        <w:tc>
          <w:tcPr>
            <w:tcW w:w="2393" w:type="dxa"/>
          </w:tcPr>
          <w:p w:rsidR="00C11572" w:rsidRDefault="00C11572"/>
          <w:p w:rsidR="00C11572" w:rsidRDefault="00C11572"/>
          <w:p w:rsidR="00C11572" w:rsidRDefault="001A5E1D">
            <w:r>
              <w:t>С 20.00 до 8.00</w:t>
            </w:r>
          </w:p>
        </w:tc>
      </w:tr>
    </w:tbl>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w:t>
      </w:r>
      <w:proofErr w:type="gramStart"/>
      <w:r>
        <w:rPr>
          <w:rFonts w:ascii="Times New Roman" w:hAnsi="Times New Roman" w:cs="Times New Roman"/>
          <w:sz w:val="28"/>
          <w:szCs w:val="28"/>
        </w:rPr>
        <w:t>3.Привлечение</w:t>
      </w:r>
      <w:proofErr w:type="gramEnd"/>
      <w:r>
        <w:rPr>
          <w:rFonts w:ascii="Times New Roman" w:hAnsi="Times New Roman" w:cs="Times New Roman"/>
          <w:sz w:val="28"/>
          <w:szCs w:val="28"/>
        </w:rPr>
        <w:t xml:space="preserve"> к сверхурочным работам в случаях, установленных </w:t>
      </w:r>
      <w:r>
        <w:rPr>
          <w:rFonts w:ascii="Times New Roman" w:hAnsi="Times New Roman" w:cs="Times New Roman"/>
          <w:sz w:val="28"/>
          <w:szCs w:val="28"/>
        </w:rPr>
        <w:t>статьей 99 ТК РФ, и в других случаях, обусловленных производственной необходимостью, осуществляется Работодателем с письменного согласия Работника.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w:t>
      </w:r>
      <w:proofErr w:type="gramStart"/>
      <w:r>
        <w:rPr>
          <w:rFonts w:ascii="Times New Roman" w:hAnsi="Times New Roman" w:cs="Times New Roman"/>
          <w:sz w:val="28"/>
          <w:szCs w:val="28"/>
        </w:rPr>
        <w:t>4.Не</w:t>
      </w:r>
      <w:proofErr w:type="gramEnd"/>
      <w:r>
        <w:rPr>
          <w:rFonts w:ascii="Times New Roman" w:hAnsi="Times New Roman" w:cs="Times New Roman"/>
          <w:sz w:val="28"/>
          <w:szCs w:val="28"/>
        </w:rPr>
        <w:t xml:space="preserve"> допускается привлечение к сверхурочным работам беременных женщин, работников до 18 лет, других катего</w:t>
      </w:r>
      <w:r>
        <w:rPr>
          <w:rFonts w:ascii="Times New Roman" w:hAnsi="Times New Roman" w:cs="Times New Roman"/>
          <w:sz w:val="28"/>
          <w:szCs w:val="28"/>
        </w:rPr>
        <w:t>рий Работников, определенных законодательством РФ. Работодатель обязан обеспечить точный учет сверхурочных работ.</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w:t>
      </w:r>
      <w:proofErr w:type="gramStart"/>
      <w:r>
        <w:rPr>
          <w:rFonts w:ascii="Times New Roman" w:hAnsi="Times New Roman" w:cs="Times New Roman"/>
          <w:sz w:val="28"/>
          <w:szCs w:val="28"/>
        </w:rPr>
        <w:t>5.Привлечение</w:t>
      </w:r>
      <w:proofErr w:type="gramEnd"/>
      <w:r>
        <w:rPr>
          <w:rFonts w:ascii="Times New Roman" w:hAnsi="Times New Roman" w:cs="Times New Roman"/>
          <w:sz w:val="28"/>
          <w:szCs w:val="28"/>
        </w:rPr>
        <w:t xml:space="preserve"> работников к выполнению обязанностей в выходные и нерабочие праздничные дни производится с письменного согласия Работника в сл</w:t>
      </w:r>
      <w:r>
        <w:rPr>
          <w:rFonts w:ascii="Times New Roman" w:hAnsi="Times New Roman" w:cs="Times New Roman"/>
          <w:sz w:val="28"/>
          <w:szCs w:val="28"/>
        </w:rPr>
        <w:t>учаях, предусмотренных ст.113 ТК РФ, а также, для бесперебойного разрешения возникающих неотложных вопросов в выходные и праздничные дни может быть организовано дежурство. Привлечение к работе в этих случаях оформляется приказом директора. Другой день отды</w:t>
      </w:r>
      <w:r>
        <w:rPr>
          <w:rFonts w:ascii="Times New Roman" w:hAnsi="Times New Roman" w:cs="Times New Roman"/>
          <w:sz w:val="28"/>
          <w:szCs w:val="28"/>
        </w:rPr>
        <w:t>ха вместо выходного дня, когда Работник привлекался к работе, предоставляется по письменному заявлению Работника, либо в виде приказа. Самовольное, без согласия Работодателя, использование Работником такого дня отдыха ЗАПРЕЩЕНО и расценивается как прогул.</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6.6.В случае неявки на работу по причине болезни Работник обязан предоставить в администрацию Учреждения листок нетрудоспособности в первый день выхода на работу, по другой уважительной причине- объяснительную с прилагаемыми устными (или) письменными доказ</w:t>
      </w:r>
      <w:r>
        <w:rPr>
          <w:rFonts w:ascii="Times New Roman" w:hAnsi="Times New Roman" w:cs="Times New Roman"/>
          <w:sz w:val="28"/>
          <w:szCs w:val="28"/>
        </w:rPr>
        <w:t>ательствами.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lastRenderedPageBreak/>
        <w:t>6.</w:t>
      </w:r>
      <w:proofErr w:type="gramStart"/>
      <w:r>
        <w:rPr>
          <w:rFonts w:ascii="Times New Roman" w:hAnsi="Times New Roman" w:cs="Times New Roman"/>
          <w:sz w:val="28"/>
          <w:szCs w:val="28"/>
        </w:rPr>
        <w:t>7.При</w:t>
      </w:r>
      <w:proofErr w:type="gramEnd"/>
      <w:r>
        <w:rPr>
          <w:rFonts w:ascii="Times New Roman" w:hAnsi="Times New Roman" w:cs="Times New Roman"/>
          <w:sz w:val="28"/>
          <w:szCs w:val="28"/>
        </w:rPr>
        <w:t xml:space="preserve"> необходимости, с учетом особенностей выполняемой работы, в целях эффективного решения уставных задач Учреждения, продолжительность рабочего дня некоторых категорий Работников может быть не нормирована: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-директор;</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-заместители директора</w:t>
      </w:r>
      <w:r>
        <w:rPr>
          <w:rFonts w:ascii="Times New Roman" w:hAnsi="Times New Roman" w:cs="Times New Roman"/>
          <w:sz w:val="28"/>
          <w:szCs w:val="28"/>
        </w:rPr>
        <w:t>;</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-начальник Центра тестирования ГТО;</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-специалист (главный судья) Центра тестирования ГТО;</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-инструкторы-методисты;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-тренеры-преподаватели;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-заведующий хозяйством;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-механик;</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w:t>
      </w:r>
      <w:proofErr w:type="gramStart"/>
      <w:r>
        <w:rPr>
          <w:rFonts w:ascii="Times New Roman" w:hAnsi="Times New Roman" w:cs="Times New Roman"/>
          <w:sz w:val="28"/>
          <w:szCs w:val="28"/>
        </w:rPr>
        <w:t>8.Особенности</w:t>
      </w:r>
      <w:proofErr w:type="gramEnd"/>
      <w:r>
        <w:rPr>
          <w:rFonts w:ascii="Times New Roman" w:hAnsi="Times New Roman" w:cs="Times New Roman"/>
          <w:sz w:val="28"/>
          <w:szCs w:val="28"/>
        </w:rPr>
        <w:t xml:space="preserve"> организации труда педагогических Работников </w:t>
      </w:r>
      <w:r>
        <w:rPr>
          <w:rFonts w:ascii="Times New Roman" w:hAnsi="Times New Roman" w:cs="Times New Roman"/>
          <w:sz w:val="28"/>
          <w:szCs w:val="28"/>
        </w:rPr>
        <w:t>(тренеров-преподавателей).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6.8.</w:t>
      </w:r>
      <w:proofErr w:type="gramStart"/>
      <w:r>
        <w:rPr>
          <w:rFonts w:ascii="Times New Roman" w:hAnsi="Times New Roman" w:cs="Times New Roman"/>
          <w:sz w:val="28"/>
          <w:szCs w:val="28"/>
        </w:rPr>
        <w:t>1.расписание</w:t>
      </w:r>
      <w:proofErr w:type="gramEnd"/>
      <w:r>
        <w:rPr>
          <w:rFonts w:ascii="Times New Roman" w:hAnsi="Times New Roman" w:cs="Times New Roman"/>
          <w:sz w:val="28"/>
          <w:szCs w:val="28"/>
        </w:rPr>
        <w:t xml:space="preserve"> учебно-тренировочных занятий составляется и утверждается директором Учреждения по представлению тренеров-преподавателей с учетом наиболее благоприятного режима труда и отдыха учащихся, их возрастных особенностей,</w:t>
      </w:r>
      <w:r>
        <w:rPr>
          <w:rFonts w:ascii="Times New Roman" w:hAnsi="Times New Roman" w:cs="Times New Roman"/>
          <w:sz w:val="28"/>
          <w:szCs w:val="28"/>
        </w:rPr>
        <w:t xml:space="preserve"> а также, пропускной способности спортивных залов.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6.8.</w:t>
      </w:r>
      <w:proofErr w:type="gramStart"/>
      <w:r>
        <w:rPr>
          <w:rFonts w:ascii="Times New Roman" w:hAnsi="Times New Roman" w:cs="Times New Roman"/>
          <w:sz w:val="28"/>
          <w:szCs w:val="28"/>
        </w:rPr>
        <w:t>2.Тренерам</w:t>
      </w:r>
      <w:proofErr w:type="gramEnd"/>
      <w:r>
        <w:rPr>
          <w:rFonts w:ascii="Times New Roman" w:hAnsi="Times New Roman" w:cs="Times New Roman"/>
          <w:sz w:val="28"/>
          <w:szCs w:val="28"/>
        </w:rPr>
        <w:t>-преподавателям не разрешается самостоятельно отменять, изменять, сокращать время занятий. Все изменения по расписанию учебно-тренировочных занятий, должны быть обоснованы и согласованы с адм</w:t>
      </w:r>
      <w:r>
        <w:rPr>
          <w:rFonts w:ascii="Times New Roman" w:hAnsi="Times New Roman" w:cs="Times New Roman"/>
          <w:sz w:val="28"/>
          <w:szCs w:val="28"/>
        </w:rPr>
        <w:t>инистрацией Учреждения не менее чем за три дня.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6.8.</w:t>
      </w:r>
      <w:proofErr w:type="gramStart"/>
      <w:r>
        <w:rPr>
          <w:rFonts w:ascii="Times New Roman" w:hAnsi="Times New Roman" w:cs="Times New Roman"/>
          <w:sz w:val="28"/>
          <w:szCs w:val="28"/>
        </w:rPr>
        <w:t>3.Тренеры</w:t>
      </w:r>
      <w:proofErr w:type="gramEnd"/>
      <w:r>
        <w:rPr>
          <w:rFonts w:ascii="Times New Roman" w:hAnsi="Times New Roman" w:cs="Times New Roman"/>
          <w:sz w:val="28"/>
          <w:szCs w:val="28"/>
        </w:rPr>
        <w:t>-преподаватели обязаны обеспечить на занятиях порядок, необходимый для нормального ведения учебно-тренировочного процесса. На занятиях могут присутствовать: директор, заместители директора, инстр</w:t>
      </w:r>
      <w:r>
        <w:rPr>
          <w:rFonts w:ascii="Times New Roman" w:hAnsi="Times New Roman" w:cs="Times New Roman"/>
          <w:sz w:val="28"/>
          <w:szCs w:val="28"/>
        </w:rPr>
        <w:t>уктора-методисты, старший тренер-преподаватель отделения.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Посторонние (заинтересованные) лица могут посетить занятия после согласования с администрацией Учреждения.</w:t>
      </w:r>
    </w:p>
    <w:p w:rsidR="00C11572" w:rsidRDefault="001A5E1D">
      <w:pPr>
        <w:rPr>
          <w:rFonts w:ascii="Times New Roman" w:hAnsi="Times New Roman" w:cs="Times New Roman"/>
          <w:b/>
          <w:sz w:val="32"/>
          <w:szCs w:val="32"/>
        </w:rPr>
      </w:pPr>
      <w:r>
        <w:rPr>
          <w:rFonts w:ascii="Times New Roman" w:hAnsi="Times New Roman" w:cs="Times New Roman"/>
          <w:b/>
          <w:sz w:val="32"/>
          <w:szCs w:val="32"/>
        </w:rPr>
        <w:t xml:space="preserve">                                   7. Время отдыха.</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7.1. Время предоставления и продолжител</w:t>
      </w:r>
      <w:r>
        <w:rPr>
          <w:rFonts w:ascii="Times New Roman" w:hAnsi="Times New Roman" w:cs="Times New Roman"/>
          <w:sz w:val="28"/>
          <w:szCs w:val="28"/>
        </w:rPr>
        <w:t xml:space="preserve">ьность ежедневного перерыва для отдыха и питания, еженедельного непрерывного отдыха (выходных дней), </w:t>
      </w:r>
      <w:r>
        <w:rPr>
          <w:rFonts w:ascii="Times New Roman" w:hAnsi="Times New Roman" w:cs="Times New Roman"/>
          <w:sz w:val="28"/>
          <w:szCs w:val="28"/>
        </w:rPr>
        <w:lastRenderedPageBreak/>
        <w:t>ежегодного оплачиваемого отпуска установлены для работников в Таблице № 2.</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Таблица № 2.</w:t>
      </w:r>
    </w:p>
    <w:tbl>
      <w:tblPr>
        <w:tblStyle w:val="a6"/>
        <w:tblW w:w="9571" w:type="dxa"/>
        <w:tblLook w:val="04A0" w:firstRow="1" w:lastRow="0" w:firstColumn="1" w:lastColumn="0" w:noHBand="0" w:noVBand="1"/>
      </w:tblPr>
      <w:tblGrid>
        <w:gridCol w:w="1885"/>
        <w:gridCol w:w="2296"/>
        <w:gridCol w:w="1818"/>
        <w:gridCol w:w="2132"/>
        <w:gridCol w:w="2132"/>
      </w:tblGrid>
      <w:tr w:rsidR="00C11572">
        <w:tc>
          <w:tcPr>
            <w:tcW w:w="1809" w:type="dxa"/>
          </w:tcPr>
          <w:p w:rsidR="00C11572" w:rsidRDefault="001A5E1D">
            <w:r>
              <w:t>Категория работников</w:t>
            </w:r>
          </w:p>
        </w:tc>
        <w:tc>
          <w:tcPr>
            <w:tcW w:w="2125" w:type="dxa"/>
          </w:tcPr>
          <w:p w:rsidR="00C11572" w:rsidRDefault="001A5E1D">
            <w:pPr>
              <w:rPr>
                <w:rFonts w:ascii="Times New Roman" w:hAnsi="Times New Roman" w:cs="Times New Roman"/>
                <w:sz w:val="24"/>
                <w:szCs w:val="24"/>
              </w:rPr>
            </w:pPr>
            <w:r>
              <w:rPr>
                <w:rFonts w:ascii="Times New Roman" w:hAnsi="Times New Roman" w:cs="Times New Roman"/>
                <w:sz w:val="24"/>
                <w:szCs w:val="24"/>
              </w:rPr>
              <w:t xml:space="preserve">Время предоставления ежедневного перерыва для </w:t>
            </w:r>
            <w:r>
              <w:rPr>
                <w:rFonts w:ascii="Times New Roman" w:hAnsi="Times New Roman" w:cs="Times New Roman"/>
                <w:sz w:val="24"/>
                <w:szCs w:val="24"/>
              </w:rPr>
              <w:t>отдыха и питания, его продолжительность</w:t>
            </w:r>
          </w:p>
        </w:tc>
        <w:tc>
          <w:tcPr>
            <w:tcW w:w="1986" w:type="dxa"/>
          </w:tcPr>
          <w:p w:rsidR="00C11572" w:rsidRDefault="001A5E1D">
            <w:r>
              <w:t>Количество выходных дней в неделю (с указанием конкретного дня)</w:t>
            </w:r>
          </w:p>
        </w:tc>
        <w:tc>
          <w:tcPr>
            <w:tcW w:w="2126" w:type="dxa"/>
          </w:tcPr>
          <w:p w:rsidR="00C11572" w:rsidRDefault="001A5E1D">
            <w:r>
              <w:t>Продолжительность ежегодного оплачиваемого отпуска (в календарных днях)</w:t>
            </w:r>
          </w:p>
        </w:tc>
        <w:tc>
          <w:tcPr>
            <w:tcW w:w="1525" w:type="dxa"/>
          </w:tcPr>
          <w:p w:rsidR="00C11572" w:rsidRDefault="001A5E1D">
            <w:r>
              <w:t>Продолжительность дополнительного отпуска (в календарных днях)</w:t>
            </w:r>
          </w:p>
        </w:tc>
      </w:tr>
      <w:tr w:rsidR="00C11572">
        <w:tc>
          <w:tcPr>
            <w:tcW w:w="1809" w:type="dxa"/>
          </w:tcPr>
          <w:p w:rsidR="00C11572" w:rsidRDefault="001A5E1D">
            <w:r>
              <w:t>Руководители:</w:t>
            </w:r>
          </w:p>
          <w:p w:rsidR="00C11572" w:rsidRDefault="001A5E1D">
            <w:r>
              <w:t>Ди</w:t>
            </w:r>
            <w:r>
              <w:t>ректор,</w:t>
            </w:r>
          </w:p>
          <w:p w:rsidR="00C11572" w:rsidRDefault="001A5E1D">
            <w:r>
              <w:t>Заместители директора</w:t>
            </w:r>
          </w:p>
        </w:tc>
        <w:tc>
          <w:tcPr>
            <w:tcW w:w="2125" w:type="dxa"/>
          </w:tcPr>
          <w:p w:rsidR="00C11572" w:rsidRDefault="001A5E1D">
            <w:pPr>
              <w:rPr>
                <w:rFonts w:ascii="Times New Roman" w:hAnsi="Times New Roman" w:cs="Times New Roman"/>
                <w:sz w:val="24"/>
                <w:szCs w:val="24"/>
              </w:rPr>
            </w:pPr>
            <w:r>
              <w:rPr>
                <w:rFonts w:ascii="Times New Roman" w:hAnsi="Times New Roman" w:cs="Times New Roman"/>
                <w:sz w:val="24"/>
                <w:szCs w:val="24"/>
              </w:rPr>
              <w:t>С 12.00-13.00, 60 минут</w:t>
            </w:r>
          </w:p>
        </w:tc>
        <w:tc>
          <w:tcPr>
            <w:tcW w:w="1986" w:type="dxa"/>
          </w:tcPr>
          <w:p w:rsidR="00C11572" w:rsidRDefault="001A5E1D">
            <w:r>
              <w:t xml:space="preserve">2 дня: </w:t>
            </w:r>
          </w:p>
          <w:p w:rsidR="00C11572" w:rsidRDefault="001A5E1D">
            <w:r>
              <w:t>Суббота,</w:t>
            </w:r>
          </w:p>
          <w:p w:rsidR="00C11572" w:rsidRDefault="001A5E1D">
            <w:r>
              <w:t>воскресенье</w:t>
            </w:r>
          </w:p>
        </w:tc>
        <w:tc>
          <w:tcPr>
            <w:tcW w:w="2126" w:type="dxa"/>
          </w:tcPr>
          <w:p w:rsidR="00C11572" w:rsidRDefault="001A5E1D">
            <w:r>
              <w:t>42 дня (ежегодный основной удлиненный оплачиваемый отпуск, ст.334 ТК РФ;  постановление Правительства РФ от 01.10.2002 г. № 724</w:t>
            </w:r>
          </w:p>
        </w:tc>
        <w:tc>
          <w:tcPr>
            <w:tcW w:w="1525" w:type="dxa"/>
          </w:tcPr>
          <w:p w:rsidR="00C11572" w:rsidRDefault="00C11572"/>
        </w:tc>
      </w:tr>
      <w:tr w:rsidR="00C11572">
        <w:tc>
          <w:tcPr>
            <w:tcW w:w="1809" w:type="dxa"/>
          </w:tcPr>
          <w:p w:rsidR="00C11572" w:rsidRDefault="001A5E1D">
            <w:r>
              <w:t>Специалисты:</w:t>
            </w:r>
          </w:p>
          <w:p w:rsidR="00C11572" w:rsidRDefault="001A5E1D">
            <w:r>
              <w:t>Инструктор-методист</w:t>
            </w:r>
          </w:p>
        </w:tc>
        <w:tc>
          <w:tcPr>
            <w:tcW w:w="2125" w:type="dxa"/>
          </w:tcPr>
          <w:p w:rsidR="00C11572" w:rsidRDefault="001A5E1D">
            <w:pPr>
              <w:rPr>
                <w:rFonts w:ascii="Times New Roman" w:hAnsi="Times New Roman" w:cs="Times New Roman"/>
                <w:sz w:val="24"/>
                <w:szCs w:val="24"/>
              </w:rPr>
            </w:pPr>
            <w:r>
              <w:rPr>
                <w:rFonts w:ascii="Times New Roman" w:hAnsi="Times New Roman" w:cs="Times New Roman"/>
                <w:sz w:val="24"/>
                <w:szCs w:val="24"/>
              </w:rPr>
              <w:t>С 12.00-13</w:t>
            </w:r>
            <w:r>
              <w:rPr>
                <w:rFonts w:ascii="Times New Roman" w:hAnsi="Times New Roman" w:cs="Times New Roman"/>
                <w:sz w:val="24"/>
                <w:szCs w:val="24"/>
              </w:rPr>
              <w:t>.00, 60 минут</w:t>
            </w:r>
          </w:p>
        </w:tc>
        <w:tc>
          <w:tcPr>
            <w:tcW w:w="1986" w:type="dxa"/>
          </w:tcPr>
          <w:p w:rsidR="00C11572" w:rsidRDefault="001A5E1D">
            <w:r>
              <w:t xml:space="preserve">2 дня: </w:t>
            </w:r>
          </w:p>
          <w:p w:rsidR="00C11572" w:rsidRDefault="001A5E1D">
            <w:r>
              <w:t>Суббота,</w:t>
            </w:r>
          </w:p>
          <w:p w:rsidR="00C11572" w:rsidRDefault="001A5E1D">
            <w:r>
              <w:t>воскресенье</w:t>
            </w:r>
          </w:p>
        </w:tc>
        <w:tc>
          <w:tcPr>
            <w:tcW w:w="2126" w:type="dxa"/>
          </w:tcPr>
          <w:p w:rsidR="00C11572" w:rsidRDefault="001A5E1D">
            <w:r>
              <w:t>42 дня (ежегодный основной удлиненный оплачиваемый отпуск, ст.334 ТК РФ;  постановление Правительства РФ от 01.10.2002 г. № 724</w:t>
            </w:r>
          </w:p>
        </w:tc>
        <w:tc>
          <w:tcPr>
            <w:tcW w:w="1525" w:type="dxa"/>
          </w:tcPr>
          <w:p w:rsidR="00C11572" w:rsidRDefault="00C11572"/>
        </w:tc>
      </w:tr>
      <w:tr w:rsidR="00C11572">
        <w:tc>
          <w:tcPr>
            <w:tcW w:w="1809" w:type="dxa"/>
          </w:tcPr>
          <w:p w:rsidR="00C11572" w:rsidRDefault="001A5E1D">
            <w:r>
              <w:t>Специалисты:</w:t>
            </w:r>
          </w:p>
          <w:p w:rsidR="00C11572" w:rsidRDefault="001A5E1D">
            <w:r>
              <w:t>Тренеры-преподаватели</w:t>
            </w:r>
          </w:p>
        </w:tc>
        <w:tc>
          <w:tcPr>
            <w:tcW w:w="2125" w:type="dxa"/>
          </w:tcPr>
          <w:p w:rsidR="00C11572" w:rsidRDefault="001A5E1D">
            <w:pPr>
              <w:rPr>
                <w:rFonts w:ascii="Times New Roman" w:hAnsi="Times New Roman" w:cs="Times New Roman"/>
                <w:sz w:val="24"/>
                <w:szCs w:val="24"/>
              </w:rPr>
            </w:pPr>
            <w:r>
              <w:rPr>
                <w:rFonts w:ascii="Times New Roman" w:hAnsi="Times New Roman" w:cs="Times New Roman"/>
                <w:sz w:val="24"/>
                <w:szCs w:val="24"/>
              </w:rPr>
              <w:t xml:space="preserve">Предоставление в течении рабочего времени </w:t>
            </w:r>
            <w:r>
              <w:rPr>
                <w:rFonts w:ascii="Times New Roman" w:hAnsi="Times New Roman" w:cs="Times New Roman"/>
                <w:sz w:val="24"/>
                <w:szCs w:val="24"/>
              </w:rPr>
              <w:t>специальных перерывов для отдыха, обусловленных спецификой организации труда педагогических работников. Продолжительность перерывов устанавливается директором в соответствии с учрежденным на учебный год расписанием тренировочных занятий.</w:t>
            </w:r>
          </w:p>
        </w:tc>
        <w:tc>
          <w:tcPr>
            <w:tcW w:w="1986" w:type="dxa"/>
          </w:tcPr>
          <w:p w:rsidR="00C11572" w:rsidRDefault="001A5E1D">
            <w:r>
              <w:t>1 день (предоставл</w:t>
            </w:r>
            <w:r>
              <w:t>ение выходного дня индивидуально для каждого работника в соответствии с утвержденным на учебный год расписанием)</w:t>
            </w:r>
          </w:p>
          <w:p w:rsidR="00C11572" w:rsidRDefault="001A5E1D">
            <w:pPr>
              <w:rPr>
                <w:rFonts w:ascii="Times New Roman" w:hAnsi="Times New Roman" w:cs="Times New Roman"/>
                <w:sz w:val="24"/>
                <w:szCs w:val="24"/>
              </w:rPr>
            </w:pPr>
            <w:r>
              <w:t>(п.3 ст.111 ТК РФ)</w:t>
            </w:r>
          </w:p>
        </w:tc>
        <w:tc>
          <w:tcPr>
            <w:tcW w:w="2126" w:type="dxa"/>
          </w:tcPr>
          <w:p w:rsidR="00C11572" w:rsidRDefault="00C11572"/>
        </w:tc>
        <w:tc>
          <w:tcPr>
            <w:tcW w:w="1525" w:type="dxa"/>
          </w:tcPr>
          <w:p w:rsidR="00C11572" w:rsidRDefault="00C11572"/>
        </w:tc>
      </w:tr>
      <w:tr w:rsidR="00C11572">
        <w:tc>
          <w:tcPr>
            <w:tcW w:w="1809" w:type="dxa"/>
          </w:tcPr>
          <w:p w:rsidR="00C11572" w:rsidRDefault="001A5E1D">
            <w:r>
              <w:lastRenderedPageBreak/>
              <w:t>Учебно-вспомогательный персонал, младший обслуживающий персонал</w:t>
            </w:r>
          </w:p>
        </w:tc>
        <w:tc>
          <w:tcPr>
            <w:tcW w:w="2125" w:type="dxa"/>
          </w:tcPr>
          <w:p w:rsidR="00C11572" w:rsidRDefault="001A5E1D">
            <w:pPr>
              <w:rPr>
                <w:rFonts w:ascii="Times New Roman" w:hAnsi="Times New Roman" w:cs="Times New Roman"/>
                <w:sz w:val="24"/>
                <w:szCs w:val="24"/>
              </w:rPr>
            </w:pPr>
            <w:r>
              <w:rPr>
                <w:rFonts w:ascii="Times New Roman" w:hAnsi="Times New Roman" w:cs="Times New Roman"/>
                <w:sz w:val="24"/>
                <w:szCs w:val="24"/>
              </w:rPr>
              <w:t>С 12.00-13.00, 60 минут, согласно графику</w:t>
            </w:r>
          </w:p>
        </w:tc>
        <w:tc>
          <w:tcPr>
            <w:tcW w:w="1986" w:type="dxa"/>
          </w:tcPr>
          <w:p w:rsidR="00C11572" w:rsidRDefault="001A5E1D">
            <w:r>
              <w:t xml:space="preserve">2 дня: </w:t>
            </w:r>
          </w:p>
          <w:p w:rsidR="00C11572" w:rsidRDefault="001A5E1D">
            <w:r>
              <w:t>Суббота,</w:t>
            </w:r>
          </w:p>
          <w:p w:rsidR="00C11572" w:rsidRDefault="001A5E1D">
            <w:r>
              <w:t xml:space="preserve">Воскресенье, </w:t>
            </w:r>
            <w:r>
              <w:rPr>
                <w:rFonts w:ascii="Times New Roman" w:hAnsi="Times New Roman" w:cs="Times New Roman"/>
                <w:sz w:val="24"/>
                <w:szCs w:val="24"/>
              </w:rPr>
              <w:t>, согласно графику</w:t>
            </w:r>
          </w:p>
        </w:tc>
        <w:tc>
          <w:tcPr>
            <w:tcW w:w="2126" w:type="dxa"/>
          </w:tcPr>
          <w:p w:rsidR="00C11572" w:rsidRDefault="001A5E1D">
            <w:r>
              <w:t>28 дней</w:t>
            </w:r>
          </w:p>
          <w:p w:rsidR="00C11572" w:rsidRDefault="001A5E1D">
            <w:r>
              <w:t>(ст.115 ТК РФ )</w:t>
            </w:r>
          </w:p>
        </w:tc>
        <w:tc>
          <w:tcPr>
            <w:tcW w:w="1525" w:type="dxa"/>
          </w:tcPr>
          <w:p w:rsidR="00C11572" w:rsidRDefault="00C11572"/>
        </w:tc>
      </w:tr>
    </w:tbl>
    <w:p w:rsidR="00C11572" w:rsidRDefault="001A5E1D">
      <w:pPr>
        <w:rPr>
          <w:rFonts w:ascii="Times New Roman" w:hAnsi="Times New Roman" w:cs="Times New Roman"/>
          <w:sz w:val="28"/>
          <w:szCs w:val="28"/>
          <w:u w:val="single"/>
        </w:rPr>
      </w:pPr>
      <w:r>
        <w:rPr>
          <w:rFonts w:ascii="Times New Roman" w:hAnsi="Times New Roman" w:cs="Times New Roman"/>
          <w:sz w:val="28"/>
          <w:szCs w:val="28"/>
          <w:u w:val="single"/>
        </w:rPr>
        <w:t>Примечание: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-Ежедневный перерыв для отдыха и питания не входит в рабочее время;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-Работникам, выполняющим обязанности в холодное время года на открытом воздухе или в закрытых не обогреваемых</w:t>
      </w:r>
      <w:r>
        <w:rPr>
          <w:rFonts w:ascii="Times New Roman" w:hAnsi="Times New Roman" w:cs="Times New Roman"/>
          <w:sz w:val="28"/>
          <w:szCs w:val="28"/>
        </w:rPr>
        <w:t xml:space="preserve"> помещениях (дворникам, рабочим, другим категориям Работников), в необходимых случаях предоставляются специальные перерывы для обогрева и отдыха, которые включаются в рабочее время;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-Нерабочие праздничные дни, приходящиеся на период отпуска, в число календ</w:t>
      </w:r>
      <w:r>
        <w:rPr>
          <w:rFonts w:ascii="Times New Roman" w:hAnsi="Times New Roman" w:cs="Times New Roman"/>
          <w:sz w:val="28"/>
          <w:szCs w:val="28"/>
        </w:rPr>
        <w:t>арных дней не входят и не оплачиваются;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-Очередность предоставления оплачиваемых отпусков в соответствии с графиком отпусков, утверждаемым директором после согласования с руководителями структурных подразделений, с учетом мнения профсоюзного комитета Учреж</w:t>
      </w:r>
      <w:r>
        <w:rPr>
          <w:rFonts w:ascii="Times New Roman" w:hAnsi="Times New Roman" w:cs="Times New Roman"/>
          <w:sz w:val="28"/>
          <w:szCs w:val="28"/>
        </w:rPr>
        <w:t>дения. График отпусков составляется и утверждается ежегодно, до 25 декабря;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-Порядок очередности, предоставления отпуска, продление, перенесение, разделение ежегодного оплачиваемого отпуска на части отражены в </w:t>
      </w:r>
      <w:proofErr w:type="spellStart"/>
      <w:r>
        <w:rPr>
          <w:rFonts w:ascii="Times New Roman" w:hAnsi="Times New Roman" w:cs="Times New Roman"/>
          <w:sz w:val="28"/>
          <w:szCs w:val="28"/>
        </w:rPr>
        <w:t>ст.ст</w:t>
      </w:r>
      <w:proofErr w:type="spellEnd"/>
      <w:r>
        <w:rPr>
          <w:rFonts w:ascii="Times New Roman" w:hAnsi="Times New Roman" w:cs="Times New Roman"/>
          <w:sz w:val="28"/>
          <w:szCs w:val="28"/>
        </w:rPr>
        <w:t>. 122,123,124,125 ИК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-Отзыв Работника</w:t>
      </w:r>
      <w:r>
        <w:rPr>
          <w:rFonts w:ascii="Times New Roman" w:hAnsi="Times New Roman" w:cs="Times New Roman"/>
          <w:sz w:val="28"/>
          <w:szCs w:val="28"/>
        </w:rPr>
        <w:t xml:space="preserve"> из отпуска допускается только с его согласия и оформляется приказом;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-По семейным обстоятельствам и другим уважительным причинам Работнику может быть предоставлен отпуск без сохранения </w:t>
      </w:r>
      <w:proofErr w:type="spellStart"/>
      <w:r>
        <w:rPr>
          <w:rFonts w:ascii="Times New Roman" w:hAnsi="Times New Roman" w:cs="Times New Roman"/>
          <w:sz w:val="28"/>
          <w:szCs w:val="28"/>
        </w:rPr>
        <w:t>зароботной</w:t>
      </w:r>
      <w:proofErr w:type="spellEnd"/>
      <w:r>
        <w:rPr>
          <w:rFonts w:ascii="Times New Roman" w:hAnsi="Times New Roman" w:cs="Times New Roman"/>
          <w:sz w:val="28"/>
          <w:szCs w:val="28"/>
        </w:rPr>
        <w:t xml:space="preserve"> платы, продолжительность которого определяется соглашением </w:t>
      </w:r>
      <w:r>
        <w:rPr>
          <w:rFonts w:ascii="Times New Roman" w:hAnsi="Times New Roman" w:cs="Times New Roman"/>
          <w:sz w:val="28"/>
          <w:szCs w:val="28"/>
        </w:rPr>
        <w:t>Работодателя и работника (ст.128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-Сверхурочная работа вместо повышенной оплаты по желанию работника может компенсироваться предоставлением дополнительного времени отдыха, но не менее времени, отработанного сверхурочно;</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7.</w:t>
      </w:r>
      <w:proofErr w:type="gramStart"/>
      <w:r>
        <w:rPr>
          <w:rFonts w:ascii="Times New Roman" w:hAnsi="Times New Roman" w:cs="Times New Roman"/>
          <w:sz w:val="28"/>
          <w:szCs w:val="28"/>
        </w:rPr>
        <w:t>2.Праздничные</w:t>
      </w:r>
      <w:proofErr w:type="gramEnd"/>
      <w:r>
        <w:rPr>
          <w:rFonts w:ascii="Times New Roman" w:hAnsi="Times New Roman" w:cs="Times New Roman"/>
          <w:sz w:val="28"/>
          <w:szCs w:val="28"/>
        </w:rPr>
        <w:t xml:space="preserve"> дни установле</w:t>
      </w:r>
      <w:r>
        <w:rPr>
          <w:rFonts w:ascii="Times New Roman" w:hAnsi="Times New Roman" w:cs="Times New Roman"/>
          <w:sz w:val="28"/>
          <w:szCs w:val="28"/>
        </w:rPr>
        <w:t>нные законодательством, являются нерабочими днями. При совпадении выходного и праздничного дней, выходной день переносится на следующий, после праздничного, рабочий день.</w:t>
      </w:r>
    </w:p>
    <w:p w:rsidR="00C11572" w:rsidRDefault="001A5E1D">
      <w:pPr>
        <w:rPr>
          <w:rFonts w:ascii="Times New Roman" w:hAnsi="Times New Roman" w:cs="Times New Roman"/>
          <w:b/>
          <w:sz w:val="32"/>
          <w:szCs w:val="32"/>
        </w:rPr>
      </w:pPr>
      <w:r>
        <w:rPr>
          <w:rFonts w:ascii="Times New Roman" w:hAnsi="Times New Roman" w:cs="Times New Roman"/>
          <w:b/>
          <w:sz w:val="32"/>
          <w:szCs w:val="32"/>
        </w:rPr>
        <w:lastRenderedPageBreak/>
        <w:t xml:space="preserve"> 8.Применяемые к Работникам меры поощрения и взыскания.</w:t>
      </w:r>
    </w:p>
    <w:p w:rsidR="00C11572" w:rsidRDefault="001A5E1D">
      <w:pPr>
        <w:rPr>
          <w:rFonts w:ascii="Times New Roman" w:hAnsi="Times New Roman" w:cs="Times New Roman"/>
          <w:b/>
          <w:sz w:val="28"/>
          <w:szCs w:val="28"/>
        </w:rPr>
      </w:pPr>
      <w:r>
        <w:rPr>
          <w:rFonts w:ascii="Times New Roman" w:hAnsi="Times New Roman" w:cs="Times New Roman"/>
          <w:b/>
          <w:sz w:val="32"/>
          <w:szCs w:val="32"/>
        </w:rPr>
        <w:t xml:space="preserve">                             </w:t>
      </w:r>
      <w:r>
        <w:rPr>
          <w:rFonts w:ascii="Times New Roman" w:hAnsi="Times New Roman" w:cs="Times New Roman"/>
          <w:b/>
          <w:sz w:val="32"/>
          <w:szCs w:val="32"/>
        </w:rPr>
        <w:t xml:space="preserve">       8.1. </w:t>
      </w:r>
      <w:r>
        <w:rPr>
          <w:rFonts w:ascii="Times New Roman" w:hAnsi="Times New Roman" w:cs="Times New Roman"/>
          <w:b/>
          <w:sz w:val="32"/>
          <w:szCs w:val="32"/>
        </w:rPr>
        <w:t>Поощрения.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8.1.</w:t>
      </w:r>
      <w:proofErr w:type="gramStart"/>
      <w:r>
        <w:rPr>
          <w:rFonts w:ascii="Times New Roman" w:hAnsi="Times New Roman" w:cs="Times New Roman"/>
          <w:sz w:val="28"/>
          <w:szCs w:val="28"/>
        </w:rPr>
        <w:t>1.За</w:t>
      </w:r>
      <w:proofErr w:type="gramEnd"/>
      <w:r>
        <w:rPr>
          <w:rFonts w:ascii="Times New Roman" w:hAnsi="Times New Roman" w:cs="Times New Roman"/>
          <w:sz w:val="28"/>
          <w:szCs w:val="28"/>
        </w:rPr>
        <w:t xml:space="preserve"> образцовое  выполнение своих трудовых обязанностей, повышение эффективности труда, улучшение качества работы, продолжительную безупречную работу, новаторство, инициативу и другие профессиональные успехи применяются следующие </w:t>
      </w:r>
      <w:r>
        <w:rPr>
          <w:rFonts w:ascii="Times New Roman" w:hAnsi="Times New Roman" w:cs="Times New Roman"/>
          <w:sz w:val="28"/>
          <w:szCs w:val="28"/>
        </w:rPr>
        <w:t>виды поощрения Работников: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-объявление благодарности;</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-премирование;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-стимулирующие выплаты;</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-награждение ценным подарком;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-награждение почетной грамотой.</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8.1.</w:t>
      </w:r>
      <w:proofErr w:type="gramStart"/>
      <w:r>
        <w:rPr>
          <w:rFonts w:ascii="Times New Roman" w:hAnsi="Times New Roman" w:cs="Times New Roman"/>
          <w:sz w:val="28"/>
          <w:szCs w:val="28"/>
        </w:rPr>
        <w:t>2.Поощрения</w:t>
      </w:r>
      <w:proofErr w:type="gramEnd"/>
      <w:r>
        <w:rPr>
          <w:rFonts w:ascii="Times New Roman" w:hAnsi="Times New Roman" w:cs="Times New Roman"/>
          <w:sz w:val="28"/>
          <w:szCs w:val="28"/>
        </w:rPr>
        <w:t xml:space="preserve"> оформляются приказом директора учреждения. В приказе указывается, за какие именно </w:t>
      </w:r>
      <w:r>
        <w:rPr>
          <w:rFonts w:ascii="Times New Roman" w:hAnsi="Times New Roman" w:cs="Times New Roman"/>
          <w:sz w:val="28"/>
          <w:szCs w:val="28"/>
        </w:rPr>
        <w:t>успехи поощряется Работник, а также указывается конкретный вид поощрения.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8.1.</w:t>
      </w:r>
      <w:proofErr w:type="gramStart"/>
      <w:r>
        <w:rPr>
          <w:rFonts w:ascii="Times New Roman" w:hAnsi="Times New Roman" w:cs="Times New Roman"/>
          <w:sz w:val="28"/>
          <w:szCs w:val="28"/>
        </w:rPr>
        <w:t>3.За</w:t>
      </w:r>
      <w:proofErr w:type="gramEnd"/>
      <w:r>
        <w:rPr>
          <w:rFonts w:ascii="Times New Roman" w:hAnsi="Times New Roman" w:cs="Times New Roman"/>
          <w:sz w:val="28"/>
          <w:szCs w:val="28"/>
        </w:rPr>
        <w:t xml:space="preserve"> особые заслуги в трудовой деятельности Работодатель ходатайствует перед вышестоящими организациями о представлении Работника к присвоению почетных званий, к награждению меда</w:t>
      </w:r>
      <w:r>
        <w:rPr>
          <w:rFonts w:ascii="Times New Roman" w:hAnsi="Times New Roman" w:cs="Times New Roman"/>
          <w:sz w:val="28"/>
          <w:szCs w:val="28"/>
        </w:rPr>
        <w:t>лями, почетными знаками краевого, Российского значения.</w:t>
      </w:r>
    </w:p>
    <w:p w:rsidR="00C11572" w:rsidRDefault="001A5E1D">
      <w:pPr>
        <w:rPr>
          <w:rFonts w:ascii="Times New Roman" w:hAnsi="Times New Roman" w:cs="Times New Roman"/>
          <w:b/>
          <w:sz w:val="32"/>
          <w:szCs w:val="32"/>
        </w:rPr>
      </w:pPr>
      <w:r>
        <w:rPr>
          <w:rFonts w:ascii="Times New Roman" w:hAnsi="Times New Roman" w:cs="Times New Roman"/>
          <w:b/>
          <w:sz w:val="32"/>
          <w:szCs w:val="32"/>
        </w:rPr>
        <w:t xml:space="preserve">                                     8.2. </w:t>
      </w:r>
      <w:r>
        <w:rPr>
          <w:rFonts w:ascii="Times New Roman" w:hAnsi="Times New Roman" w:cs="Times New Roman"/>
          <w:b/>
          <w:sz w:val="32"/>
          <w:szCs w:val="32"/>
        </w:rPr>
        <w:t>Взыскания.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8.2.</w:t>
      </w:r>
      <w:proofErr w:type="gramStart"/>
      <w:r>
        <w:rPr>
          <w:rFonts w:ascii="Times New Roman" w:hAnsi="Times New Roman" w:cs="Times New Roman"/>
          <w:sz w:val="28"/>
          <w:szCs w:val="28"/>
        </w:rPr>
        <w:t>1.За</w:t>
      </w:r>
      <w:proofErr w:type="gramEnd"/>
      <w:r>
        <w:rPr>
          <w:rFonts w:ascii="Times New Roman" w:hAnsi="Times New Roman" w:cs="Times New Roman"/>
          <w:sz w:val="28"/>
          <w:szCs w:val="28"/>
        </w:rPr>
        <w:t xml:space="preserve"> нарушение трудовой дисциплины администрация применяет следующие дисциплинарные взыскания: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-замечание;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-выговор;</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-увольнение по соответствую</w:t>
      </w:r>
      <w:r>
        <w:rPr>
          <w:rFonts w:ascii="Times New Roman" w:hAnsi="Times New Roman" w:cs="Times New Roman"/>
          <w:sz w:val="28"/>
          <w:szCs w:val="28"/>
        </w:rPr>
        <w:t>щим основаниям.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Увольнение может быть применено за неоднократное неисполнение Работником без уважительных причин трудовых обязанностей, если он имеет дисциплинарное взыскание; за прогул (отсутствие на рабочем месте без уважительных причин в течение всего р</w:t>
      </w:r>
      <w:r>
        <w:rPr>
          <w:rFonts w:ascii="Times New Roman" w:hAnsi="Times New Roman" w:cs="Times New Roman"/>
          <w:sz w:val="28"/>
          <w:szCs w:val="28"/>
        </w:rPr>
        <w:t xml:space="preserve">абочего дня (смены) независимо от его (ее) продолжительности, а также в случае отсутствия на рабочем месте без уважительных причин более 4-х часов подряд в течение рабочего дня (смены); </w:t>
      </w:r>
      <w:r>
        <w:rPr>
          <w:rFonts w:ascii="Times New Roman" w:hAnsi="Times New Roman" w:cs="Times New Roman"/>
          <w:sz w:val="28"/>
          <w:szCs w:val="28"/>
        </w:rPr>
        <w:lastRenderedPageBreak/>
        <w:t>за появление на работе (на своем рабочем месте либо на территории  Шко</w:t>
      </w:r>
      <w:r>
        <w:rPr>
          <w:rFonts w:ascii="Times New Roman" w:hAnsi="Times New Roman" w:cs="Times New Roman"/>
          <w:sz w:val="28"/>
          <w:szCs w:val="28"/>
        </w:rPr>
        <w:t>лы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за разглашение охраняемой законом тайны (государственной, служебной и иной), ставшей извест</w:t>
      </w:r>
      <w:r>
        <w:rPr>
          <w:rFonts w:ascii="Times New Roman" w:hAnsi="Times New Roman" w:cs="Times New Roman"/>
          <w:sz w:val="28"/>
          <w:szCs w:val="28"/>
        </w:rPr>
        <w:t>ной Работнику в связи с исполнением им трудовых обязанностей, в том числе разглашения персональных данных другого работника; за совершение по месту работы хищения (в том числе мелкого) чужого имущества, растраты, умышленного его уничтожения или повреждения</w:t>
      </w:r>
      <w:r>
        <w:rPr>
          <w:rFonts w:ascii="Times New Roman" w:hAnsi="Times New Roman" w:cs="Times New Roman"/>
          <w:sz w:val="28"/>
          <w:szCs w:val="28"/>
        </w:rPr>
        <w:t>, установленного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за нарушение Работником требований по охране труда, если оно повлекло за</w:t>
      </w:r>
      <w:r>
        <w:rPr>
          <w:rFonts w:ascii="Times New Roman" w:hAnsi="Times New Roman" w:cs="Times New Roman"/>
          <w:sz w:val="28"/>
          <w:szCs w:val="28"/>
        </w:rPr>
        <w:t xml:space="preserve"> собой тяжкие последствия либо заведомо создавало реальную угрозу наступления таких последствий, а также за совершение виновных действий работником, непосредственно обслуживающим денежные или товарные ценности, если эти действия дают основание для утраты д</w:t>
      </w:r>
      <w:r>
        <w:rPr>
          <w:rFonts w:ascii="Times New Roman" w:hAnsi="Times New Roman" w:cs="Times New Roman"/>
          <w:sz w:val="28"/>
          <w:szCs w:val="28"/>
        </w:rPr>
        <w:t>оверия к нему со стороны Работодателя.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8.2.</w:t>
      </w:r>
      <w:proofErr w:type="gramStart"/>
      <w:r>
        <w:rPr>
          <w:rFonts w:ascii="Times New Roman" w:hAnsi="Times New Roman" w:cs="Times New Roman"/>
          <w:sz w:val="28"/>
          <w:szCs w:val="28"/>
        </w:rPr>
        <w:t>2.Дисциплинарные</w:t>
      </w:r>
      <w:proofErr w:type="gramEnd"/>
      <w:r>
        <w:rPr>
          <w:rFonts w:ascii="Times New Roman" w:hAnsi="Times New Roman" w:cs="Times New Roman"/>
          <w:sz w:val="28"/>
          <w:szCs w:val="28"/>
        </w:rPr>
        <w:t xml:space="preserve"> взыскания применяются Работодателем.</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8.2.</w:t>
      </w:r>
      <w:proofErr w:type="gramStart"/>
      <w:r>
        <w:rPr>
          <w:rFonts w:ascii="Times New Roman" w:hAnsi="Times New Roman" w:cs="Times New Roman"/>
          <w:sz w:val="28"/>
          <w:szCs w:val="28"/>
        </w:rPr>
        <w:t>3.До</w:t>
      </w:r>
      <w:proofErr w:type="gramEnd"/>
      <w:r>
        <w:rPr>
          <w:rFonts w:ascii="Times New Roman" w:hAnsi="Times New Roman" w:cs="Times New Roman"/>
          <w:sz w:val="28"/>
          <w:szCs w:val="28"/>
        </w:rPr>
        <w:t xml:space="preserve"> применения взыскания от Работника должно быть затребовано письменное объяснение. Если по истечении двух рабочих дней указанное объяснение Работником н</w:t>
      </w:r>
      <w:r>
        <w:rPr>
          <w:rFonts w:ascii="Times New Roman" w:hAnsi="Times New Roman" w:cs="Times New Roman"/>
          <w:sz w:val="28"/>
          <w:szCs w:val="28"/>
        </w:rPr>
        <w:t>е предоставлено, то составляется соответствующий акт. Отказ Работника дать объяснения не может служить препятствием для применения взыскания.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 xml:space="preserve">Дисциплинарные взыскания применяются не позднее одного месяца со дня обнаружения проступка, не считая времени </w:t>
      </w:r>
      <w:r>
        <w:rPr>
          <w:rFonts w:ascii="Times New Roman" w:hAnsi="Times New Roman" w:cs="Times New Roman"/>
          <w:sz w:val="28"/>
          <w:szCs w:val="28"/>
        </w:rPr>
        <w:t xml:space="preserve">болезни Работника, пребывания его в отпуске, а также времени, необходимого на учет мнения представительного </w:t>
      </w:r>
      <w:r>
        <w:rPr>
          <w:rFonts w:ascii="Times New Roman" w:hAnsi="Times New Roman" w:cs="Times New Roman"/>
          <w:sz w:val="28"/>
          <w:szCs w:val="28"/>
        </w:rPr>
        <w:t>органа Работников. Взыскание не может быть применено позднее шести месяцев со дня совершения проступка, а по результатам ревизии, проверки финансов</w:t>
      </w:r>
      <w:r>
        <w:rPr>
          <w:rFonts w:ascii="Times New Roman" w:hAnsi="Times New Roman" w:cs="Times New Roman"/>
          <w:sz w:val="28"/>
          <w:szCs w:val="28"/>
        </w:rPr>
        <w:t>о-хозяйственной деятельности или аудиторской проверки – не позднее двух лет со дня его совершения. В указанные сроки не включается время производства по уголовному делу.</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8.2.</w:t>
      </w:r>
      <w:proofErr w:type="gramStart"/>
      <w:r>
        <w:rPr>
          <w:rFonts w:ascii="Times New Roman" w:hAnsi="Times New Roman" w:cs="Times New Roman"/>
          <w:sz w:val="28"/>
          <w:szCs w:val="28"/>
        </w:rPr>
        <w:t>4.За</w:t>
      </w:r>
      <w:proofErr w:type="gramEnd"/>
      <w:r>
        <w:rPr>
          <w:rFonts w:ascii="Times New Roman" w:hAnsi="Times New Roman" w:cs="Times New Roman"/>
          <w:sz w:val="28"/>
          <w:szCs w:val="28"/>
        </w:rPr>
        <w:t xml:space="preserve"> каждый дисциплинарный проступок может быть применено только одно дисциплинарн</w:t>
      </w:r>
      <w:r>
        <w:rPr>
          <w:rFonts w:ascii="Times New Roman" w:hAnsi="Times New Roman" w:cs="Times New Roman"/>
          <w:sz w:val="28"/>
          <w:szCs w:val="28"/>
        </w:rPr>
        <w:t>ое взыскание.</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8.2.</w:t>
      </w:r>
      <w:proofErr w:type="gramStart"/>
      <w:r>
        <w:rPr>
          <w:rFonts w:ascii="Times New Roman" w:hAnsi="Times New Roman" w:cs="Times New Roman"/>
          <w:sz w:val="28"/>
          <w:szCs w:val="28"/>
        </w:rPr>
        <w:t>5.Приказ</w:t>
      </w:r>
      <w:proofErr w:type="gramEnd"/>
      <w:r>
        <w:rPr>
          <w:rFonts w:ascii="Times New Roman" w:hAnsi="Times New Roman" w:cs="Times New Roman"/>
          <w:sz w:val="28"/>
          <w:szCs w:val="28"/>
        </w:rPr>
        <w:t xml:space="preserve"> о применении дисциплинарного взыскания объявляется Работнику под роспись в течении 3 рабочих дней, не считая времени </w:t>
      </w:r>
      <w:r>
        <w:rPr>
          <w:rFonts w:ascii="Times New Roman" w:hAnsi="Times New Roman" w:cs="Times New Roman"/>
          <w:sz w:val="28"/>
          <w:szCs w:val="28"/>
        </w:rPr>
        <w:lastRenderedPageBreak/>
        <w:t>отсутствия Работника на работе. Если работник отказывается ознакомиться с указанным приказом под роспись, то сос</w:t>
      </w:r>
      <w:r>
        <w:rPr>
          <w:rFonts w:ascii="Times New Roman" w:hAnsi="Times New Roman" w:cs="Times New Roman"/>
          <w:sz w:val="28"/>
          <w:szCs w:val="28"/>
        </w:rPr>
        <w:t>тавляется соответствующий акт.</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8.2.6. Если в течении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Работодатель по истечении</w:t>
      </w:r>
      <w:bookmarkStart w:id="0" w:name="_GoBack"/>
      <w:bookmarkEnd w:id="0"/>
      <w:r>
        <w:rPr>
          <w:rFonts w:ascii="Times New Roman" w:hAnsi="Times New Roman" w:cs="Times New Roman"/>
          <w:sz w:val="28"/>
          <w:szCs w:val="28"/>
        </w:rPr>
        <w:t xml:space="preserve"> года со дн</w:t>
      </w:r>
      <w:r>
        <w:rPr>
          <w:rFonts w:ascii="Times New Roman" w:hAnsi="Times New Roman" w:cs="Times New Roman"/>
          <w:sz w:val="28"/>
          <w:szCs w:val="28"/>
        </w:rPr>
        <w:t>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8.2.</w:t>
      </w:r>
      <w:proofErr w:type="gramStart"/>
      <w:r>
        <w:rPr>
          <w:rFonts w:ascii="Times New Roman" w:hAnsi="Times New Roman" w:cs="Times New Roman"/>
          <w:sz w:val="28"/>
          <w:szCs w:val="28"/>
        </w:rPr>
        <w:t>7.Дисциплинарное</w:t>
      </w:r>
      <w:proofErr w:type="gramEnd"/>
      <w:r>
        <w:rPr>
          <w:rFonts w:ascii="Times New Roman" w:hAnsi="Times New Roman" w:cs="Times New Roman"/>
          <w:sz w:val="28"/>
          <w:szCs w:val="28"/>
        </w:rPr>
        <w:t xml:space="preserve"> взыскание может быть </w:t>
      </w:r>
      <w:r>
        <w:rPr>
          <w:rFonts w:ascii="Times New Roman" w:hAnsi="Times New Roman" w:cs="Times New Roman"/>
          <w:sz w:val="28"/>
          <w:szCs w:val="28"/>
        </w:rPr>
        <w:t>обжаловано в государственные инспекции труда или органы по рассмотрению индивидуальных трудовых споров в установленном законом порядке. Сроки и порядок снятия дисциплинарного взыскания отражены в ст.194 ТК РФ.</w:t>
      </w:r>
    </w:p>
    <w:p w:rsidR="00C11572" w:rsidRDefault="001A5E1D">
      <w:pPr>
        <w:jc w:val="both"/>
        <w:rPr>
          <w:rFonts w:ascii="Times New Roman" w:hAnsi="Times New Roman" w:cs="Times New Roman"/>
          <w:sz w:val="28"/>
          <w:szCs w:val="28"/>
        </w:rPr>
      </w:pPr>
      <w:r>
        <w:rPr>
          <w:rFonts w:ascii="Times New Roman" w:hAnsi="Times New Roman" w:cs="Times New Roman"/>
          <w:sz w:val="28"/>
          <w:szCs w:val="28"/>
        </w:rPr>
        <w:t>С настоящими правилами должны быть ознакомлены</w:t>
      </w:r>
      <w:r>
        <w:rPr>
          <w:rFonts w:ascii="Times New Roman" w:hAnsi="Times New Roman" w:cs="Times New Roman"/>
          <w:sz w:val="28"/>
          <w:szCs w:val="28"/>
        </w:rPr>
        <w:t xml:space="preserve"> все работники, которые обязаны в своей повседневной работе соблюдать порядок, установленный Правилами.</w:t>
      </w:r>
    </w:p>
    <w:p w:rsidR="00C11572" w:rsidRDefault="00C11572">
      <w:pPr>
        <w:jc w:val="both"/>
        <w:rPr>
          <w:rFonts w:ascii="Times New Roman" w:hAnsi="Times New Roman" w:cs="Times New Roman"/>
          <w:sz w:val="28"/>
          <w:szCs w:val="28"/>
        </w:rPr>
      </w:pPr>
    </w:p>
    <w:p w:rsidR="00C11572" w:rsidRDefault="00C11572">
      <w:pPr>
        <w:jc w:val="both"/>
        <w:rPr>
          <w:rFonts w:ascii="Times New Roman" w:hAnsi="Times New Roman" w:cs="Times New Roman"/>
          <w:sz w:val="28"/>
          <w:szCs w:val="28"/>
        </w:rPr>
      </w:pPr>
    </w:p>
    <w:p w:rsidR="00C11572" w:rsidRDefault="00C11572">
      <w:pPr>
        <w:rPr>
          <w:rFonts w:ascii="Times New Roman" w:hAnsi="Times New Roman" w:cs="Times New Roman"/>
          <w:sz w:val="28"/>
          <w:szCs w:val="28"/>
        </w:rPr>
      </w:pPr>
    </w:p>
    <w:p w:rsidR="00C11572" w:rsidRDefault="00C11572">
      <w:pPr>
        <w:rPr>
          <w:rFonts w:ascii="Times New Roman" w:hAnsi="Times New Roman" w:cs="Times New Roman"/>
          <w:sz w:val="28"/>
          <w:szCs w:val="28"/>
        </w:rPr>
      </w:pPr>
    </w:p>
    <w:sectPr w:rsidR="00C11572">
      <w:pgSz w:w="11906"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94D84"/>
    <w:multiLevelType w:val="hybridMultilevel"/>
    <w:tmpl w:val="0BCE30F4"/>
    <w:lvl w:ilvl="0" w:tplc="74D461D2">
      <w:numFmt w:val="none"/>
      <w:lvlText w:val=""/>
      <w:lvlJc w:val="left"/>
      <w:pPr>
        <w:tabs>
          <w:tab w:val="num" w:pos="360"/>
        </w:tabs>
        <w:ind w:left="360" w:hanging="360"/>
      </w:pPr>
    </w:lvl>
    <w:lvl w:ilvl="1" w:tplc="4B7AEF88">
      <w:numFmt w:val="none"/>
      <w:lvlText w:val=""/>
      <w:lvlJc w:val="left"/>
      <w:pPr>
        <w:tabs>
          <w:tab w:val="num" w:pos="360"/>
        </w:tabs>
        <w:ind w:left="360" w:hanging="360"/>
      </w:pPr>
    </w:lvl>
    <w:lvl w:ilvl="2" w:tplc="F7FAD30C">
      <w:numFmt w:val="none"/>
      <w:lvlText w:val=""/>
      <w:lvlJc w:val="left"/>
      <w:pPr>
        <w:tabs>
          <w:tab w:val="num" w:pos="360"/>
        </w:tabs>
        <w:ind w:left="360" w:hanging="360"/>
      </w:pPr>
    </w:lvl>
    <w:lvl w:ilvl="3" w:tplc="F6965DA2">
      <w:numFmt w:val="none"/>
      <w:lvlText w:val=""/>
      <w:lvlJc w:val="left"/>
      <w:pPr>
        <w:tabs>
          <w:tab w:val="num" w:pos="360"/>
        </w:tabs>
        <w:ind w:left="360" w:hanging="360"/>
      </w:pPr>
    </w:lvl>
    <w:lvl w:ilvl="4" w:tplc="AA5E87D6">
      <w:numFmt w:val="none"/>
      <w:lvlText w:val=""/>
      <w:lvlJc w:val="left"/>
      <w:pPr>
        <w:tabs>
          <w:tab w:val="num" w:pos="360"/>
        </w:tabs>
        <w:ind w:left="360" w:hanging="360"/>
      </w:pPr>
    </w:lvl>
    <w:lvl w:ilvl="5" w:tplc="8576A3FA">
      <w:numFmt w:val="none"/>
      <w:lvlText w:val=""/>
      <w:lvlJc w:val="left"/>
      <w:pPr>
        <w:tabs>
          <w:tab w:val="num" w:pos="360"/>
        </w:tabs>
        <w:ind w:left="360" w:hanging="360"/>
      </w:pPr>
    </w:lvl>
    <w:lvl w:ilvl="6" w:tplc="3D405558">
      <w:numFmt w:val="none"/>
      <w:lvlText w:val=""/>
      <w:lvlJc w:val="left"/>
      <w:pPr>
        <w:tabs>
          <w:tab w:val="num" w:pos="360"/>
        </w:tabs>
        <w:ind w:left="360" w:hanging="360"/>
      </w:pPr>
    </w:lvl>
    <w:lvl w:ilvl="7" w:tplc="8F9A74FC">
      <w:numFmt w:val="none"/>
      <w:lvlText w:val=""/>
      <w:lvlJc w:val="left"/>
      <w:pPr>
        <w:tabs>
          <w:tab w:val="num" w:pos="360"/>
        </w:tabs>
        <w:ind w:left="360" w:hanging="360"/>
      </w:pPr>
    </w:lvl>
    <w:lvl w:ilvl="8" w:tplc="413E48A2">
      <w:numFmt w:val="none"/>
      <w:lvlText w:val=""/>
      <w:lvlJc w:val="left"/>
      <w:pPr>
        <w:tabs>
          <w:tab w:val="num" w:pos="360"/>
        </w:tabs>
        <w:ind w:left="360" w:hanging="360"/>
      </w:pPr>
    </w:lvl>
  </w:abstractNum>
  <w:abstractNum w:abstractNumId="1" w15:restartNumberingAfterBreak="0">
    <w:nsid w:val="793D7CB1"/>
    <w:multiLevelType w:val="multilevel"/>
    <w:tmpl w:val="F06E4B62"/>
    <w:name w:val="Нумерованный список 1"/>
    <w:lvl w:ilvl="0">
      <w:start w:val="1"/>
      <w:numFmt w:val="decimal"/>
      <w:lvlText w:val="%1."/>
      <w:lvlJc w:val="left"/>
      <w:pPr>
        <w:ind w:left="0" w:firstLine="0"/>
      </w:pPr>
    </w:lvl>
    <w:lvl w:ilvl="1">
      <w:start w:val="1"/>
      <w:numFmt w:val="decimal"/>
      <w:lvlText w:val="%1.%2."/>
      <w:lvlJc w:val="left"/>
      <w:pPr>
        <w:ind w:left="1740" w:firstLine="0"/>
      </w:pPr>
    </w:lvl>
    <w:lvl w:ilvl="2">
      <w:start w:val="1"/>
      <w:numFmt w:val="decimal"/>
      <w:lvlText w:val="%1.%2.%3."/>
      <w:lvlJc w:val="left"/>
      <w:pPr>
        <w:ind w:left="3480" w:firstLine="0"/>
      </w:pPr>
    </w:lvl>
    <w:lvl w:ilvl="3">
      <w:start w:val="1"/>
      <w:numFmt w:val="decimal"/>
      <w:lvlText w:val="%1.%2.%3.%4."/>
      <w:lvlJc w:val="left"/>
      <w:pPr>
        <w:ind w:left="5220" w:firstLine="0"/>
      </w:pPr>
    </w:lvl>
    <w:lvl w:ilvl="4">
      <w:start w:val="1"/>
      <w:numFmt w:val="decimal"/>
      <w:lvlText w:val="%1.%2.%3.%4.%5."/>
      <w:lvlJc w:val="left"/>
      <w:pPr>
        <w:ind w:left="6960" w:firstLine="0"/>
      </w:pPr>
    </w:lvl>
    <w:lvl w:ilvl="5">
      <w:start w:val="1"/>
      <w:numFmt w:val="decimal"/>
      <w:lvlText w:val="%1.%2.%3.%4.%5.%6."/>
      <w:lvlJc w:val="left"/>
      <w:pPr>
        <w:ind w:left="8700" w:firstLine="0"/>
      </w:pPr>
    </w:lvl>
    <w:lvl w:ilvl="6">
      <w:start w:val="1"/>
      <w:numFmt w:val="decimal"/>
      <w:lvlText w:val="%1.%2.%3.%4.%5.%6.%7."/>
      <w:lvlJc w:val="left"/>
      <w:pPr>
        <w:ind w:left="10440" w:firstLine="0"/>
      </w:pPr>
    </w:lvl>
    <w:lvl w:ilvl="7">
      <w:start w:val="1"/>
      <w:numFmt w:val="decimal"/>
      <w:lvlText w:val="%1.%2.%3.%4.%5.%6.%7.%8."/>
      <w:lvlJc w:val="left"/>
      <w:pPr>
        <w:ind w:left="12180" w:firstLine="0"/>
      </w:pPr>
    </w:lvl>
    <w:lvl w:ilvl="8">
      <w:start w:val="1"/>
      <w:numFmt w:val="decimal"/>
      <w:lvlText w:val="%1.%2.%3.%4.%5.%6.%7.%8.%9."/>
      <w:lvlJc w:val="left"/>
      <w:pPr>
        <w:ind w:left="1392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283"/>
  <w:drawingGridVerticalSpacing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572"/>
    <w:rsid w:val="001A5E1D"/>
    <w:rsid w:val="008574A9"/>
    <w:rsid w:val="00C11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9018"/>
  <w15:docId w15:val="{B1CF64F3-9316-4895-9192-753528AF8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Balloon Text"/>
    <w:basedOn w:val="a"/>
    <w:qFormat/>
    <w:pPr>
      <w:spacing w:after="0" w:line="240" w:lineRule="auto"/>
    </w:pPr>
    <w:rPr>
      <w:rFonts w:ascii="Tahoma" w:hAnsi="Tahoma" w:cs="Tahoma"/>
      <w:sz w:val="16"/>
      <w:szCs w:val="16"/>
    </w:rPr>
  </w:style>
  <w:style w:type="character" w:customStyle="1" w:styleId="a5">
    <w:name w:val="Текст выноски Знак"/>
    <w:basedOn w:val="a0"/>
    <w:rPr>
      <w:rFonts w:ascii="Tahoma" w:hAnsi="Tahoma" w:cs="Tahoma"/>
      <w:sz w:val="16"/>
      <w:szCs w:val="16"/>
    </w:rPr>
  </w:style>
  <w:style w:type="table" w:styleId="a6">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6442</Words>
  <Characters>36725</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Ольга</cp:lastModifiedBy>
  <cp:revision>2</cp:revision>
  <cp:lastPrinted>2017-11-22T03:44:00Z</cp:lastPrinted>
  <dcterms:created xsi:type="dcterms:W3CDTF">2026-02-15T17:50:00Z</dcterms:created>
  <dcterms:modified xsi:type="dcterms:W3CDTF">2026-02-15T17:50:00Z</dcterms:modified>
</cp:coreProperties>
</file>